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143AAD0F" w:rsidR="00CB10C8" w:rsidRPr="00877F81" w:rsidRDefault="00CD006D" w:rsidP="0080728B">
      <w:pPr>
        <w:widowControl w:val="0"/>
        <w:jc w:val="center"/>
        <w:rPr>
          <w:rFonts w:ascii="Times New Roman" w:hAnsi="Times New Roman" w:cs="Times New Roman"/>
          <w:b/>
          <w:sz w:val="22"/>
          <w:szCs w:val="22"/>
        </w:rPr>
      </w:pPr>
      <w:r w:rsidRPr="00877F81">
        <w:rPr>
          <w:rFonts w:ascii="Times New Roman" w:hAnsi="Times New Roman" w:cs="Times New Roman"/>
          <w:b/>
          <w:sz w:val="22"/>
          <w:szCs w:val="22"/>
        </w:rPr>
        <w:t>ДОГОВОР ПОДРЯДА № </w:t>
      </w:r>
      <w:r w:rsidR="00DF2421" w:rsidRPr="00877F81">
        <w:rPr>
          <w:rFonts w:ascii="Times New Roman" w:hAnsi="Times New Roman" w:cs="Times New Roman"/>
          <w:b/>
          <w:sz w:val="22"/>
          <w:szCs w:val="22"/>
        </w:rPr>
        <w:t>_________</w:t>
      </w:r>
    </w:p>
    <w:p w14:paraId="2E53B8C2" w14:textId="641C37D7" w:rsidR="00CD006D" w:rsidRPr="00877F81" w:rsidRDefault="00877F81" w:rsidP="0080728B">
      <w:pPr>
        <w:widowControl w:val="0"/>
        <w:jc w:val="center"/>
        <w:rPr>
          <w:rFonts w:ascii="Times New Roman" w:hAnsi="Times New Roman" w:cs="Times New Roman"/>
          <w:b/>
          <w:sz w:val="22"/>
          <w:szCs w:val="22"/>
        </w:rPr>
      </w:pPr>
      <w:r w:rsidRPr="00877F81">
        <w:rPr>
          <w:rFonts w:ascii="Times New Roman" w:hAnsi="Times New Roman"/>
          <w:b/>
          <w:bCs/>
          <w:sz w:val="22"/>
          <w:szCs w:val="22"/>
        </w:rPr>
        <w:t xml:space="preserve">на выполнение работ по научно-техническому сопровождению при проектировании </w:t>
      </w:r>
    </w:p>
    <w:p w14:paraId="57BB7B8B" w14:textId="77777777" w:rsidR="00522F73" w:rsidRPr="00877F81" w:rsidRDefault="00522F73" w:rsidP="00522F73">
      <w:pPr>
        <w:spacing w:before="280"/>
        <w:jc w:val="center"/>
        <w:rPr>
          <w:rFonts w:ascii="Times New Roman" w:eastAsia="Times New Roman" w:hAnsi="Times New Roman" w:cs="Times New Roman"/>
          <w:b/>
          <w:sz w:val="22"/>
          <w:szCs w:val="22"/>
        </w:rPr>
      </w:pPr>
      <w:r w:rsidRPr="00877F81">
        <w:rPr>
          <w:rFonts w:ascii="Times New Roman" w:eastAsia="Times New Roman" w:hAnsi="Times New Roman" w:cs="Times New Roman"/>
          <w:b/>
          <w:sz w:val="22"/>
          <w:szCs w:val="22"/>
        </w:rPr>
        <w:t>Общество с ограниченной ответственностью «ЕвроСибЭнерго-Гидрогенерация» (ООО «ЕвроСибЭнерго-Гидрогенерация»)</w:t>
      </w:r>
    </w:p>
    <w:p w14:paraId="4E7F6F05" w14:textId="77777777" w:rsidR="00522F73" w:rsidRPr="00877F81" w:rsidRDefault="00522F73" w:rsidP="00522F73">
      <w:pPr>
        <w:widowControl w:val="0"/>
        <w:jc w:val="center"/>
        <w:rPr>
          <w:rFonts w:ascii="Times New Roman" w:hAnsi="Times New Roman" w:cs="Times New Roman"/>
          <w:b/>
          <w:bCs/>
          <w:sz w:val="22"/>
          <w:szCs w:val="22"/>
        </w:rPr>
      </w:pPr>
      <w:r w:rsidRPr="00877F81">
        <w:rPr>
          <w:rFonts w:ascii="Times New Roman" w:hAnsi="Times New Roman" w:cs="Times New Roman"/>
          <w:b/>
          <w:bCs/>
          <w:sz w:val="22"/>
          <w:szCs w:val="22"/>
        </w:rPr>
        <w:t>и</w:t>
      </w:r>
    </w:p>
    <w:p w14:paraId="2574B9BF" w14:textId="5E5ADFB3" w:rsidR="004D4B78" w:rsidRPr="00877F81" w:rsidRDefault="00522F73" w:rsidP="0080728B">
      <w:pPr>
        <w:widowControl w:val="0"/>
        <w:jc w:val="center"/>
        <w:rPr>
          <w:rFonts w:ascii="Times New Roman" w:hAnsi="Times New Roman" w:cs="Times New Roman"/>
          <w:b/>
          <w:bCs/>
          <w:sz w:val="22"/>
          <w:szCs w:val="22"/>
        </w:rPr>
      </w:pPr>
      <w:r w:rsidRPr="00877F81">
        <w:rPr>
          <w:rFonts w:ascii="Times New Roman" w:hAnsi="Times New Roman" w:cs="Times New Roman"/>
          <w:b/>
          <w:bCs/>
          <w:sz w:val="22"/>
          <w:szCs w:val="22"/>
        </w:rPr>
        <w:t>________________________________</w:t>
      </w:r>
    </w:p>
    <w:p w14:paraId="0A069AE6" w14:textId="77777777" w:rsidR="004D4B78" w:rsidRPr="00877F81" w:rsidRDefault="004D4B78" w:rsidP="0080728B">
      <w:pPr>
        <w:widowControl w:val="0"/>
        <w:jc w:val="center"/>
        <w:rPr>
          <w:rFonts w:ascii="Times New Roman" w:hAnsi="Times New Roman" w:cs="Times New Roman"/>
          <w:b/>
          <w:bCs/>
          <w:sz w:val="22"/>
          <w:szCs w:val="22"/>
        </w:rPr>
      </w:pPr>
    </w:p>
    <w:p w14:paraId="3A711A1C" w14:textId="77777777" w:rsidR="004D4B78" w:rsidRPr="00877F81" w:rsidRDefault="004D4B78" w:rsidP="0080728B">
      <w:pPr>
        <w:widowControl w:val="0"/>
        <w:jc w:val="center"/>
        <w:rPr>
          <w:rFonts w:ascii="Times New Roman" w:hAnsi="Times New Roman" w:cs="Times New Roman"/>
          <w:b/>
          <w:bCs/>
          <w:sz w:val="22"/>
          <w:szCs w:val="22"/>
        </w:rPr>
      </w:pPr>
    </w:p>
    <w:p w14:paraId="200372A0" w14:textId="77777777" w:rsidR="004D4B78" w:rsidRPr="00877F81" w:rsidRDefault="004D4B78" w:rsidP="0080728B">
      <w:pPr>
        <w:widowControl w:val="0"/>
        <w:jc w:val="center"/>
        <w:rPr>
          <w:rFonts w:ascii="Times New Roman" w:hAnsi="Times New Roman" w:cs="Times New Roman"/>
          <w:b/>
          <w:bCs/>
          <w:sz w:val="22"/>
          <w:szCs w:val="22"/>
        </w:rPr>
      </w:pPr>
    </w:p>
    <w:p w14:paraId="3F511E6B" w14:textId="77777777" w:rsidR="004D4B78" w:rsidRPr="00877F81" w:rsidRDefault="004D4B78" w:rsidP="0080728B">
      <w:pPr>
        <w:widowControl w:val="0"/>
        <w:jc w:val="center"/>
        <w:rPr>
          <w:rFonts w:ascii="Times New Roman" w:hAnsi="Times New Roman" w:cs="Times New Roman"/>
          <w:b/>
          <w:bCs/>
          <w:sz w:val="22"/>
          <w:szCs w:val="22"/>
        </w:rPr>
      </w:pPr>
    </w:p>
    <w:p w14:paraId="2608D4DA" w14:textId="77777777" w:rsidR="004D4B78" w:rsidRPr="00877F81" w:rsidRDefault="004D4B78" w:rsidP="0080728B">
      <w:pPr>
        <w:widowControl w:val="0"/>
        <w:jc w:val="center"/>
        <w:rPr>
          <w:rFonts w:ascii="Times New Roman" w:hAnsi="Times New Roman" w:cs="Times New Roman"/>
          <w:b/>
          <w:bCs/>
          <w:sz w:val="22"/>
          <w:szCs w:val="22"/>
        </w:rPr>
      </w:pPr>
    </w:p>
    <w:p w14:paraId="3BDA6AD7" w14:textId="77777777" w:rsidR="004D4B78" w:rsidRPr="00877F81" w:rsidRDefault="004D4B78" w:rsidP="0080728B">
      <w:pPr>
        <w:widowControl w:val="0"/>
        <w:jc w:val="center"/>
        <w:rPr>
          <w:rFonts w:ascii="Times New Roman" w:hAnsi="Times New Roman" w:cs="Times New Roman"/>
          <w:b/>
          <w:bCs/>
          <w:sz w:val="22"/>
          <w:szCs w:val="22"/>
        </w:rPr>
      </w:pPr>
    </w:p>
    <w:p w14:paraId="4541840F" w14:textId="77777777" w:rsidR="004D4B78" w:rsidRPr="00877F81" w:rsidRDefault="004D4B78" w:rsidP="0080728B">
      <w:pPr>
        <w:widowControl w:val="0"/>
        <w:jc w:val="center"/>
        <w:rPr>
          <w:rFonts w:ascii="Times New Roman" w:hAnsi="Times New Roman" w:cs="Times New Roman"/>
          <w:b/>
          <w:bCs/>
          <w:sz w:val="22"/>
          <w:szCs w:val="22"/>
        </w:rPr>
      </w:pPr>
    </w:p>
    <w:p w14:paraId="7D741800" w14:textId="77777777" w:rsidR="004D4B78" w:rsidRPr="00877F81" w:rsidRDefault="004D4B78" w:rsidP="0080728B">
      <w:pPr>
        <w:widowControl w:val="0"/>
        <w:jc w:val="center"/>
        <w:rPr>
          <w:rFonts w:ascii="Times New Roman" w:hAnsi="Times New Roman" w:cs="Times New Roman"/>
          <w:b/>
          <w:bCs/>
          <w:sz w:val="22"/>
          <w:szCs w:val="22"/>
        </w:rPr>
      </w:pPr>
    </w:p>
    <w:p w14:paraId="69C9AF0F" w14:textId="77777777" w:rsidR="004D4B78" w:rsidRPr="00877F81" w:rsidRDefault="004D4B78" w:rsidP="0080728B">
      <w:pPr>
        <w:widowControl w:val="0"/>
        <w:jc w:val="center"/>
        <w:rPr>
          <w:rFonts w:ascii="Times New Roman" w:hAnsi="Times New Roman" w:cs="Times New Roman"/>
          <w:b/>
          <w:bCs/>
          <w:sz w:val="22"/>
          <w:szCs w:val="22"/>
        </w:rPr>
      </w:pPr>
    </w:p>
    <w:p w14:paraId="794DC469" w14:textId="77777777" w:rsidR="004D4B78" w:rsidRPr="00877F81" w:rsidRDefault="004D4B78" w:rsidP="0080728B">
      <w:pPr>
        <w:widowControl w:val="0"/>
        <w:jc w:val="center"/>
        <w:rPr>
          <w:rFonts w:ascii="Times New Roman" w:hAnsi="Times New Roman" w:cs="Times New Roman"/>
          <w:b/>
          <w:bCs/>
          <w:sz w:val="22"/>
          <w:szCs w:val="22"/>
        </w:rPr>
      </w:pPr>
    </w:p>
    <w:p w14:paraId="3774FAEA" w14:textId="77777777" w:rsidR="004D4B78" w:rsidRPr="00877F81" w:rsidRDefault="004D4B78" w:rsidP="0080728B">
      <w:pPr>
        <w:widowControl w:val="0"/>
        <w:jc w:val="center"/>
        <w:rPr>
          <w:rFonts w:ascii="Times New Roman" w:hAnsi="Times New Roman" w:cs="Times New Roman"/>
          <w:b/>
          <w:bCs/>
          <w:sz w:val="22"/>
          <w:szCs w:val="22"/>
        </w:rPr>
      </w:pPr>
    </w:p>
    <w:p w14:paraId="1DCAA5C5" w14:textId="731CCC76" w:rsidR="004D4B78" w:rsidRPr="00877F81" w:rsidRDefault="00E20B6C" w:rsidP="0080728B">
      <w:pPr>
        <w:widowControl w:val="0"/>
        <w:jc w:val="center"/>
        <w:rPr>
          <w:rFonts w:ascii="Times New Roman" w:hAnsi="Times New Roman" w:cs="Times New Roman"/>
          <w:b/>
          <w:bCs/>
          <w:sz w:val="22"/>
          <w:szCs w:val="22"/>
        </w:rPr>
      </w:pPr>
      <w:r w:rsidRPr="00877F81">
        <w:rPr>
          <w:rFonts w:ascii="Times New Roman" w:hAnsi="Times New Roman" w:cs="Times New Roman"/>
          <w:b/>
          <w:bCs/>
          <w:sz w:val="22"/>
          <w:szCs w:val="22"/>
        </w:rPr>
        <w:t>«___» ________ 202</w:t>
      </w:r>
      <w:r w:rsidR="00522F73" w:rsidRPr="00877F81">
        <w:rPr>
          <w:rFonts w:ascii="Times New Roman" w:hAnsi="Times New Roman" w:cs="Times New Roman"/>
          <w:b/>
          <w:bCs/>
          <w:sz w:val="22"/>
          <w:szCs w:val="22"/>
        </w:rPr>
        <w:t>2</w:t>
      </w:r>
      <w:r w:rsidRPr="00877F81">
        <w:rPr>
          <w:rFonts w:ascii="Times New Roman" w:hAnsi="Times New Roman" w:cs="Times New Roman"/>
          <w:b/>
          <w:bCs/>
          <w:sz w:val="22"/>
          <w:szCs w:val="22"/>
        </w:rPr>
        <w:t xml:space="preserve"> г.</w:t>
      </w:r>
    </w:p>
    <w:p w14:paraId="42F37C25" w14:textId="6DD174F0" w:rsidR="00CD006D" w:rsidRPr="00877F81" w:rsidRDefault="00CD006D" w:rsidP="0080728B">
      <w:pPr>
        <w:widowControl w:val="0"/>
        <w:tabs>
          <w:tab w:val="left" w:pos="1134"/>
        </w:tabs>
        <w:jc w:val="center"/>
        <w:rPr>
          <w:rFonts w:ascii="Times New Roman" w:hAnsi="Times New Roman" w:cs="Times New Roman"/>
          <w:b/>
          <w:bCs/>
          <w:i/>
          <w:sz w:val="22"/>
          <w:szCs w:val="22"/>
        </w:rPr>
      </w:pPr>
      <w:r w:rsidRPr="00877F81">
        <w:rPr>
          <w:rFonts w:ascii="Times New Roman" w:hAnsi="Times New Roman" w:cs="Times New Roman"/>
          <w:b/>
          <w:bCs/>
          <w:i/>
          <w:sz w:val="22"/>
          <w:szCs w:val="22"/>
        </w:rPr>
        <w:t xml:space="preserve">г. </w:t>
      </w:r>
      <w:r w:rsidR="00522F73" w:rsidRPr="00877F81">
        <w:rPr>
          <w:rFonts w:ascii="Times New Roman" w:hAnsi="Times New Roman" w:cs="Times New Roman"/>
          <w:b/>
          <w:bCs/>
          <w:i/>
          <w:sz w:val="22"/>
          <w:szCs w:val="22"/>
        </w:rPr>
        <w:t>Усть-Илимск</w:t>
      </w:r>
    </w:p>
    <w:p w14:paraId="178017CC" w14:textId="0D60CD84" w:rsidR="00877F81" w:rsidRPr="00877F81" w:rsidRDefault="00877F81" w:rsidP="0080728B">
      <w:pPr>
        <w:widowControl w:val="0"/>
        <w:tabs>
          <w:tab w:val="left" w:pos="1134"/>
        </w:tabs>
        <w:jc w:val="center"/>
        <w:rPr>
          <w:rFonts w:ascii="Times New Roman" w:hAnsi="Times New Roman" w:cs="Times New Roman"/>
          <w:b/>
          <w:bCs/>
          <w:i/>
          <w:sz w:val="22"/>
          <w:szCs w:val="22"/>
        </w:rPr>
      </w:pPr>
    </w:p>
    <w:p w14:paraId="55B8EF7C" w14:textId="3A14D530" w:rsidR="00877F81" w:rsidRPr="00877F81" w:rsidRDefault="00877F81" w:rsidP="0080728B">
      <w:pPr>
        <w:widowControl w:val="0"/>
        <w:tabs>
          <w:tab w:val="left" w:pos="1134"/>
        </w:tabs>
        <w:jc w:val="center"/>
        <w:rPr>
          <w:rFonts w:ascii="Times New Roman" w:hAnsi="Times New Roman" w:cs="Times New Roman"/>
          <w:b/>
          <w:bCs/>
          <w:i/>
          <w:sz w:val="22"/>
          <w:szCs w:val="22"/>
        </w:rPr>
      </w:pPr>
    </w:p>
    <w:p w14:paraId="4C436442" w14:textId="77777777" w:rsidR="00877F81" w:rsidRPr="00877F81" w:rsidRDefault="00877F81" w:rsidP="0080728B">
      <w:pPr>
        <w:widowControl w:val="0"/>
        <w:tabs>
          <w:tab w:val="left" w:pos="1134"/>
        </w:tabs>
        <w:jc w:val="center"/>
        <w:rPr>
          <w:rFonts w:ascii="Times New Roman" w:hAnsi="Times New Roman" w:cs="Times New Roman"/>
          <w:b/>
          <w:bCs/>
          <w:sz w:val="22"/>
          <w:szCs w:val="22"/>
        </w:rPr>
      </w:pPr>
    </w:p>
    <w:p w14:paraId="6B438D58" w14:textId="77777777" w:rsidR="004D4B78" w:rsidRPr="00877F81" w:rsidRDefault="004D4B78" w:rsidP="0080728B">
      <w:pPr>
        <w:widowControl w:val="0"/>
        <w:jc w:val="center"/>
        <w:rPr>
          <w:rFonts w:ascii="Times New Roman" w:hAnsi="Times New Roman" w:cs="Times New Roman"/>
          <w:b/>
          <w:bCs/>
          <w:sz w:val="22"/>
          <w:szCs w:val="22"/>
        </w:rPr>
      </w:pPr>
    </w:p>
    <w:p w14:paraId="19925039" w14:textId="77777777" w:rsidR="004D4B78" w:rsidRPr="00877F81" w:rsidRDefault="004D4B78" w:rsidP="0080728B">
      <w:pPr>
        <w:widowControl w:val="0"/>
        <w:jc w:val="center"/>
        <w:rPr>
          <w:rFonts w:ascii="Times New Roman" w:hAnsi="Times New Roman" w:cs="Times New Roman"/>
          <w:b/>
          <w:bCs/>
          <w:sz w:val="22"/>
          <w:szCs w:val="22"/>
        </w:rPr>
        <w:sectPr w:rsidR="004D4B78" w:rsidRPr="00877F81"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01D33BF9" w14:textId="77777777" w:rsidR="00016369" w:rsidRPr="00877F81" w:rsidRDefault="00016369" w:rsidP="0080728B">
      <w:pPr>
        <w:widowControl w:val="0"/>
        <w:jc w:val="center"/>
        <w:rPr>
          <w:rFonts w:ascii="Times New Roman" w:hAnsi="Times New Roman" w:cs="Times New Roman"/>
          <w:b/>
          <w:sz w:val="22"/>
          <w:szCs w:val="22"/>
        </w:rPr>
      </w:pPr>
      <w:r w:rsidRPr="00877F81">
        <w:rPr>
          <w:rFonts w:ascii="Times New Roman" w:hAnsi="Times New Roman" w:cs="Times New Roman"/>
          <w:b/>
          <w:sz w:val="22"/>
          <w:szCs w:val="22"/>
        </w:rPr>
        <w:lastRenderedPageBreak/>
        <w:t>ОГЛАВЛЕНИЕ</w:t>
      </w:r>
    </w:p>
    <w:p w14:paraId="403D8658" w14:textId="13D7AF4C" w:rsidR="00873927" w:rsidRPr="00877F81" w:rsidRDefault="00907D5D">
      <w:pPr>
        <w:pStyle w:val="11"/>
        <w:tabs>
          <w:tab w:val="left" w:pos="1540"/>
        </w:tabs>
        <w:rPr>
          <w:rFonts w:ascii="Times New Roman" w:hAnsi="Times New Roman" w:cs="Times New Roman"/>
          <w:b w:val="0"/>
          <w:bCs w:val="0"/>
          <w:noProof/>
          <w:sz w:val="22"/>
          <w:szCs w:val="22"/>
        </w:rPr>
      </w:pPr>
      <w:r w:rsidRPr="00877F81">
        <w:rPr>
          <w:rFonts w:ascii="Times New Roman" w:hAnsi="Times New Roman" w:cs="Times New Roman"/>
          <w:noProof/>
          <w:sz w:val="22"/>
          <w:szCs w:val="22"/>
        </w:rPr>
        <w:fldChar w:fldCharType="begin"/>
      </w:r>
      <w:r w:rsidR="00D30A19" w:rsidRPr="00877F81">
        <w:rPr>
          <w:rFonts w:ascii="Times New Roman" w:hAnsi="Times New Roman" w:cs="Times New Roman"/>
          <w:noProof/>
          <w:sz w:val="22"/>
          <w:szCs w:val="22"/>
        </w:rPr>
        <w:instrText xml:space="preserve"> TOC \o "1-1" \h \z \u </w:instrText>
      </w:r>
      <w:r w:rsidRPr="00877F81">
        <w:rPr>
          <w:rFonts w:ascii="Times New Roman" w:hAnsi="Times New Roman" w:cs="Times New Roman"/>
          <w:noProof/>
          <w:sz w:val="22"/>
          <w:szCs w:val="22"/>
        </w:rPr>
        <w:fldChar w:fldCharType="separate"/>
      </w:r>
      <w:hyperlink w:anchor="_Toc25755445" w:history="1">
        <w:r w:rsidR="00873927" w:rsidRPr="00877F81">
          <w:rPr>
            <w:rStyle w:val="ad"/>
            <w:rFonts w:ascii="Times New Roman" w:hAnsi="Times New Roman" w:cs="Times New Roman"/>
            <w:noProof/>
            <w:sz w:val="22"/>
            <w:szCs w:val="22"/>
          </w:rPr>
          <w:t>РАЗДЕЛ I.</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ОСНОВНЫЕ ПОЛОЖЕНИЯ ДОГОВОРА</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_Toc25755445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4</w:t>
        </w:r>
        <w:r w:rsidR="00873927" w:rsidRPr="00877F81">
          <w:rPr>
            <w:rFonts w:ascii="Times New Roman" w:hAnsi="Times New Roman" w:cs="Times New Roman"/>
            <w:noProof/>
            <w:webHidden/>
            <w:sz w:val="22"/>
            <w:szCs w:val="22"/>
          </w:rPr>
          <w:fldChar w:fldCharType="end"/>
        </w:r>
      </w:hyperlink>
    </w:p>
    <w:p w14:paraId="1357C24D" w14:textId="1155D2F8" w:rsidR="00873927" w:rsidRPr="00877F81" w:rsidRDefault="008A10D4">
      <w:pPr>
        <w:pStyle w:val="11"/>
        <w:rPr>
          <w:rFonts w:ascii="Times New Roman" w:hAnsi="Times New Roman" w:cs="Times New Roman"/>
          <w:b w:val="0"/>
          <w:bCs w:val="0"/>
          <w:noProof/>
          <w:sz w:val="22"/>
          <w:szCs w:val="22"/>
        </w:rPr>
      </w:pPr>
      <w:hyperlink w:anchor="_Toc25755446" w:history="1">
        <w:r w:rsidR="00873927" w:rsidRPr="00877F81">
          <w:rPr>
            <w:rStyle w:val="ad"/>
            <w:rFonts w:ascii="Times New Roman" w:hAnsi="Times New Roman" w:cs="Times New Roman"/>
            <w:noProof/>
            <w:sz w:val="22"/>
            <w:szCs w:val="22"/>
          </w:rPr>
          <w:t>1.</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Основные понятия и определения</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_Toc25755446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4</w:t>
        </w:r>
        <w:r w:rsidR="00873927" w:rsidRPr="00877F81">
          <w:rPr>
            <w:rFonts w:ascii="Times New Roman" w:hAnsi="Times New Roman" w:cs="Times New Roman"/>
            <w:noProof/>
            <w:webHidden/>
            <w:sz w:val="22"/>
            <w:szCs w:val="22"/>
          </w:rPr>
          <w:fldChar w:fldCharType="end"/>
        </w:r>
      </w:hyperlink>
    </w:p>
    <w:p w14:paraId="28C5BFC4" w14:textId="07C4F15F" w:rsidR="00873927" w:rsidRPr="00877F81" w:rsidRDefault="008A10D4">
      <w:pPr>
        <w:pStyle w:val="11"/>
        <w:rPr>
          <w:rFonts w:ascii="Times New Roman" w:hAnsi="Times New Roman" w:cs="Times New Roman"/>
          <w:b w:val="0"/>
          <w:bCs w:val="0"/>
          <w:noProof/>
          <w:sz w:val="22"/>
          <w:szCs w:val="22"/>
        </w:rPr>
      </w:pPr>
      <w:hyperlink w:anchor="_Toc25755447" w:history="1">
        <w:r w:rsidR="00873927" w:rsidRPr="00877F81">
          <w:rPr>
            <w:rStyle w:val="ad"/>
            <w:rFonts w:ascii="Times New Roman" w:hAnsi="Times New Roman" w:cs="Times New Roman"/>
            <w:noProof/>
            <w:sz w:val="22"/>
            <w:szCs w:val="22"/>
          </w:rPr>
          <w:t>2.</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Предмет Договора</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_Toc25755447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6</w:t>
        </w:r>
        <w:r w:rsidR="00873927" w:rsidRPr="00877F81">
          <w:rPr>
            <w:rFonts w:ascii="Times New Roman" w:hAnsi="Times New Roman" w:cs="Times New Roman"/>
            <w:noProof/>
            <w:webHidden/>
            <w:sz w:val="22"/>
            <w:szCs w:val="22"/>
          </w:rPr>
          <w:fldChar w:fldCharType="end"/>
        </w:r>
      </w:hyperlink>
    </w:p>
    <w:p w14:paraId="455A9A18" w14:textId="43D572A2" w:rsidR="00873927" w:rsidRPr="00877F81" w:rsidRDefault="008A10D4">
      <w:pPr>
        <w:pStyle w:val="11"/>
        <w:rPr>
          <w:rFonts w:ascii="Times New Roman" w:hAnsi="Times New Roman" w:cs="Times New Roman"/>
          <w:b w:val="0"/>
          <w:bCs w:val="0"/>
          <w:noProof/>
          <w:sz w:val="22"/>
          <w:szCs w:val="22"/>
        </w:rPr>
      </w:pPr>
      <w:hyperlink w:anchor="_Toc25755448" w:history="1">
        <w:r w:rsidR="00873927" w:rsidRPr="00877F81">
          <w:rPr>
            <w:rStyle w:val="ad"/>
            <w:rFonts w:ascii="Times New Roman" w:hAnsi="Times New Roman" w:cs="Times New Roman"/>
            <w:noProof/>
            <w:sz w:val="22"/>
            <w:szCs w:val="22"/>
          </w:rPr>
          <w:t>3.</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Сроки выполнения Работ</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_Toc25755448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7</w:t>
        </w:r>
        <w:r w:rsidR="00873927" w:rsidRPr="00877F81">
          <w:rPr>
            <w:rFonts w:ascii="Times New Roman" w:hAnsi="Times New Roman" w:cs="Times New Roman"/>
            <w:noProof/>
            <w:webHidden/>
            <w:sz w:val="22"/>
            <w:szCs w:val="22"/>
          </w:rPr>
          <w:fldChar w:fldCharType="end"/>
        </w:r>
      </w:hyperlink>
    </w:p>
    <w:p w14:paraId="3FD66708" w14:textId="5DC31563" w:rsidR="00873927" w:rsidRPr="00877F81" w:rsidRDefault="008A10D4">
      <w:pPr>
        <w:pStyle w:val="11"/>
        <w:rPr>
          <w:rFonts w:ascii="Times New Roman" w:hAnsi="Times New Roman" w:cs="Times New Roman"/>
          <w:b w:val="0"/>
          <w:bCs w:val="0"/>
          <w:noProof/>
          <w:sz w:val="22"/>
          <w:szCs w:val="22"/>
        </w:rPr>
      </w:pPr>
      <w:hyperlink w:anchor="_Toc25755449" w:history="1">
        <w:r w:rsidR="00873927" w:rsidRPr="00877F81">
          <w:rPr>
            <w:rStyle w:val="ad"/>
            <w:rFonts w:ascii="Times New Roman" w:hAnsi="Times New Roman" w:cs="Times New Roman"/>
            <w:noProof/>
            <w:sz w:val="22"/>
            <w:szCs w:val="22"/>
          </w:rPr>
          <w:t>4.</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Цена по Договору</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_Toc25755449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7</w:t>
        </w:r>
        <w:r w:rsidR="00873927" w:rsidRPr="00877F81">
          <w:rPr>
            <w:rFonts w:ascii="Times New Roman" w:hAnsi="Times New Roman" w:cs="Times New Roman"/>
            <w:noProof/>
            <w:webHidden/>
            <w:sz w:val="22"/>
            <w:szCs w:val="22"/>
          </w:rPr>
          <w:fldChar w:fldCharType="end"/>
        </w:r>
      </w:hyperlink>
    </w:p>
    <w:p w14:paraId="1F3B6F5B" w14:textId="64478DCF" w:rsidR="00873927" w:rsidRPr="00877F81" w:rsidRDefault="008A10D4">
      <w:pPr>
        <w:pStyle w:val="11"/>
        <w:rPr>
          <w:rFonts w:ascii="Times New Roman" w:hAnsi="Times New Roman" w:cs="Times New Roman"/>
          <w:b w:val="0"/>
          <w:bCs w:val="0"/>
          <w:noProof/>
          <w:sz w:val="22"/>
          <w:szCs w:val="22"/>
        </w:rPr>
      </w:pPr>
      <w:hyperlink w:anchor="_Toc25755450" w:history="1">
        <w:r w:rsidR="00873927" w:rsidRPr="00877F81">
          <w:rPr>
            <w:rStyle w:val="ad"/>
            <w:rFonts w:ascii="Times New Roman" w:hAnsi="Times New Roman" w:cs="Times New Roman"/>
            <w:noProof/>
            <w:sz w:val="22"/>
            <w:szCs w:val="22"/>
          </w:rPr>
          <w:t>5.</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Порядок и условия платежей</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_Toc25755450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8</w:t>
        </w:r>
        <w:r w:rsidR="00873927" w:rsidRPr="00877F81">
          <w:rPr>
            <w:rFonts w:ascii="Times New Roman" w:hAnsi="Times New Roman" w:cs="Times New Roman"/>
            <w:noProof/>
            <w:webHidden/>
            <w:sz w:val="22"/>
            <w:szCs w:val="22"/>
          </w:rPr>
          <w:fldChar w:fldCharType="end"/>
        </w:r>
      </w:hyperlink>
    </w:p>
    <w:p w14:paraId="462BBA8B" w14:textId="446C8F1C" w:rsidR="00873927" w:rsidRPr="00877F81" w:rsidRDefault="008A10D4">
      <w:pPr>
        <w:pStyle w:val="11"/>
        <w:tabs>
          <w:tab w:val="left" w:pos="1540"/>
        </w:tabs>
        <w:rPr>
          <w:rFonts w:ascii="Times New Roman" w:hAnsi="Times New Roman" w:cs="Times New Roman"/>
          <w:b w:val="0"/>
          <w:bCs w:val="0"/>
          <w:noProof/>
          <w:sz w:val="22"/>
          <w:szCs w:val="22"/>
        </w:rPr>
      </w:pPr>
      <w:hyperlink w:anchor="_Toc25755451" w:history="1">
        <w:r w:rsidR="00873927" w:rsidRPr="00877F81">
          <w:rPr>
            <w:rStyle w:val="ad"/>
            <w:rFonts w:ascii="Times New Roman" w:hAnsi="Times New Roman" w:cs="Times New Roman"/>
            <w:noProof/>
            <w:sz w:val="22"/>
            <w:szCs w:val="22"/>
          </w:rPr>
          <w:t>РАЗДЕЛ II.</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ОБЩИЕ ОБЯЗАТЕЛЬСТВА СТОРОН</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_Toc25755451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9</w:t>
        </w:r>
        <w:r w:rsidR="00873927" w:rsidRPr="00877F81">
          <w:rPr>
            <w:rFonts w:ascii="Times New Roman" w:hAnsi="Times New Roman" w:cs="Times New Roman"/>
            <w:noProof/>
            <w:webHidden/>
            <w:sz w:val="22"/>
            <w:szCs w:val="22"/>
          </w:rPr>
          <w:fldChar w:fldCharType="end"/>
        </w:r>
      </w:hyperlink>
    </w:p>
    <w:p w14:paraId="16A04116" w14:textId="05D07F0B" w:rsidR="00873927" w:rsidRPr="00877F81" w:rsidRDefault="008A10D4">
      <w:pPr>
        <w:pStyle w:val="11"/>
        <w:rPr>
          <w:rFonts w:ascii="Times New Roman" w:hAnsi="Times New Roman" w:cs="Times New Roman"/>
          <w:b w:val="0"/>
          <w:bCs w:val="0"/>
          <w:noProof/>
          <w:sz w:val="22"/>
          <w:szCs w:val="22"/>
        </w:rPr>
      </w:pPr>
      <w:hyperlink w:anchor="_Toc25755452" w:history="1">
        <w:r w:rsidR="00873927" w:rsidRPr="00877F81">
          <w:rPr>
            <w:rStyle w:val="ad"/>
            <w:rFonts w:ascii="Times New Roman" w:hAnsi="Times New Roman" w:cs="Times New Roman"/>
            <w:noProof/>
            <w:sz w:val="22"/>
            <w:szCs w:val="22"/>
          </w:rPr>
          <w:t>6.</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Обязательства Подрядчика</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_Toc25755452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9</w:t>
        </w:r>
        <w:r w:rsidR="00873927" w:rsidRPr="00877F81">
          <w:rPr>
            <w:rFonts w:ascii="Times New Roman" w:hAnsi="Times New Roman" w:cs="Times New Roman"/>
            <w:noProof/>
            <w:webHidden/>
            <w:sz w:val="22"/>
            <w:szCs w:val="22"/>
          </w:rPr>
          <w:fldChar w:fldCharType="end"/>
        </w:r>
      </w:hyperlink>
    </w:p>
    <w:p w14:paraId="1CEDB3A0" w14:textId="041802B9" w:rsidR="00873927" w:rsidRPr="00877F81" w:rsidRDefault="008A10D4">
      <w:pPr>
        <w:pStyle w:val="11"/>
        <w:rPr>
          <w:rFonts w:ascii="Times New Roman" w:hAnsi="Times New Roman" w:cs="Times New Roman"/>
          <w:b w:val="0"/>
          <w:bCs w:val="0"/>
          <w:noProof/>
          <w:sz w:val="22"/>
          <w:szCs w:val="22"/>
        </w:rPr>
      </w:pPr>
      <w:hyperlink w:anchor="_Toc25755453" w:history="1">
        <w:r w:rsidR="00873927" w:rsidRPr="00877F81">
          <w:rPr>
            <w:rStyle w:val="ad"/>
            <w:rFonts w:ascii="Times New Roman" w:hAnsi="Times New Roman" w:cs="Times New Roman"/>
            <w:noProof/>
            <w:sz w:val="22"/>
            <w:szCs w:val="22"/>
          </w:rPr>
          <w:t>7.</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Права Подрядчика</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_Toc25755453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0</w:t>
        </w:r>
        <w:r w:rsidR="00873927" w:rsidRPr="00877F81">
          <w:rPr>
            <w:rFonts w:ascii="Times New Roman" w:hAnsi="Times New Roman" w:cs="Times New Roman"/>
            <w:noProof/>
            <w:webHidden/>
            <w:sz w:val="22"/>
            <w:szCs w:val="22"/>
          </w:rPr>
          <w:fldChar w:fldCharType="end"/>
        </w:r>
      </w:hyperlink>
    </w:p>
    <w:p w14:paraId="6610B14D" w14:textId="23E333A0" w:rsidR="00873927" w:rsidRPr="00877F81" w:rsidRDefault="008A10D4">
      <w:pPr>
        <w:pStyle w:val="11"/>
        <w:rPr>
          <w:rFonts w:ascii="Times New Roman" w:hAnsi="Times New Roman" w:cs="Times New Roman"/>
          <w:b w:val="0"/>
          <w:bCs w:val="0"/>
          <w:noProof/>
          <w:sz w:val="22"/>
          <w:szCs w:val="22"/>
        </w:rPr>
      </w:pPr>
      <w:hyperlink w:anchor="_Toc25755454" w:history="1">
        <w:r w:rsidR="00873927" w:rsidRPr="00877F81">
          <w:rPr>
            <w:rStyle w:val="ad"/>
            <w:rFonts w:ascii="Times New Roman" w:hAnsi="Times New Roman" w:cs="Times New Roman"/>
            <w:noProof/>
            <w:sz w:val="22"/>
            <w:szCs w:val="22"/>
          </w:rPr>
          <w:t>8.</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Обязательства Заказчика</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_Toc25755454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11</w:t>
        </w:r>
        <w:r w:rsidR="00873927" w:rsidRPr="00877F81">
          <w:rPr>
            <w:rFonts w:ascii="Times New Roman" w:hAnsi="Times New Roman" w:cs="Times New Roman"/>
            <w:noProof/>
            <w:webHidden/>
            <w:sz w:val="22"/>
            <w:szCs w:val="22"/>
          </w:rPr>
          <w:fldChar w:fldCharType="end"/>
        </w:r>
      </w:hyperlink>
    </w:p>
    <w:p w14:paraId="296ECF4F" w14:textId="62792F3C" w:rsidR="00873927" w:rsidRPr="00877F81" w:rsidRDefault="008A10D4">
      <w:pPr>
        <w:pStyle w:val="11"/>
        <w:rPr>
          <w:rFonts w:ascii="Times New Roman" w:hAnsi="Times New Roman" w:cs="Times New Roman"/>
          <w:b w:val="0"/>
          <w:bCs w:val="0"/>
          <w:noProof/>
          <w:sz w:val="22"/>
          <w:szCs w:val="22"/>
        </w:rPr>
      </w:pPr>
      <w:hyperlink w:anchor="_Toc25755455" w:history="1">
        <w:r w:rsidR="00873927" w:rsidRPr="00877F81">
          <w:rPr>
            <w:rStyle w:val="ad"/>
            <w:rFonts w:ascii="Times New Roman" w:hAnsi="Times New Roman" w:cs="Times New Roman"/>
            <w:noProof/>
            <w:sz w:val="22"/>
            <w:szCs w:val="22"/>
          </w:rPr>
          <w:t>9.</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Права Заказчика</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_Toc25755455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11</w:t>
        </w:r>
        <w:r w:rsidR="00873927" w:rsidRPr="00877F81">
          <w:rPr>
            <w:rFonts w:ascii="Times New Roman" w:hAnsi="Times New Roman" w:cs="Times New Roman"/>
            <w:noProof/>
            <w:webHidden/>
            <w:sz w:val="22"/>
            <w:szCs w:val="22"/>
          </w:rPr>
          <w:fldChar w:fldCharType="end"/>
        </w:r>
      </w:hyperlink>
    </w:p>
    <w:p w14:paraId="1B13D89A" w14:textId="0A447BFA" w:rsidR="00873927" w:rsidRPr="00877F81" w:rsidRDefault="008A10D4">
      <w:pPr>
        <w:pStyle w:val="11"/>
        <w:rPr>
          <w:rFonts w:ascii="Times New Roman" w:hAnsi="Times New Roman" w:cs="Times New Roman"/>
          <w:b w:val="0"/>
          <w:bCs w:val="0"/>
          <w:noProof/>
          <w:sz w:val="22"/>
          <w:szCs w:val="22"/>
        </w:rPr>
      </w:pPr>
      <w:hyperlink w:anchor="_Toc25755456" w:history="1">
        <w:r w:rsidR="00873927" w:rsidRPr="00877F81">
          <w:rPr>
            <w:rStyle w:val="ad"/>
            <w:rFonts w:ascii="Times New Roman" w:hAnsi="Times New Roman" w:cs="Times New Roman"/>
            <w:noProof/>
            <w:sz w:val="22"/>
            <w:szCs w:val="22"/>
          </w:rPr>
          <w:t>10.</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Персонал Подрядчика</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_Toc25755456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11</w:t>
        </w:r>
        <w:r w:rsidR="00873927" w:rsidRPr="00877F81">
          <w:rPr>
            <w:rFonts w:ascii="Times New Roman" w:hAnsi="Times New Roman" w:cs="Times New Roman"/>
            <w:noProof/>
            <w:webHidden/>
            <w:sz w:val="22"/>
            <w:szCs w:val="22"/>
          </w:rPr>
          <w:fldChar w:fldCharType="end"/>
        </w:r>
      </w:hyperlink>
    </w:p>
    <w:p w14:paraId="636949AF" w14:textId="660FF5C8" w:rsidR="00873927" w:rsidRPr="00877F81" w:rsidRDefault="008A10D4">
      <w:pPr>
        <w:pStyle w:val="11"/>
        <w:rPr>
          <w:rFonts w:ascii="Times New Roman" w:hAnsi="Times New Roman" w:cs="Times New Roman"/>
          <w:b w:val="0"/>
          <w:bCs w:val="0"/>
          <w:noProof/>
          <w:sz w:val="22"/>
          <w:szCs w:val="22"/>
        </w:rPr>
      </w:pPr>
      <w:hyperlink w:anchor="_Toc25755457" w:history="1">
        <w:r w:rsidR="00873927" w:rsidRPr="00877F81">
          <w:rPr>
            <w:rStyle w:val="ad"/>
            <w:rFonts w:ascii="Times New Roman" w:hAnsi="Times New Roman" w:cs="Times New Roman"/>
            <w:noProof/>
            <w:sz w:val="22"/>
            <w:szCs w:val="22"/>
          </w:rPr>
          <w:t>11.</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Членство в саморегулируемой организации</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_Toc25755457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1</w:t>
        </w:r>
        <w:r w:rsidR="00873927" w:rsidRPr="00877F81">
          <w:rPr>
            <w:rFonts w:ascii="Times New Roman" w:hAnsi="Times New Roman" w:cs="Times New Roman"/>
            <w:noProof/>
            <w:webHidden/>
            <w:sz w:val="22"/>
            <w:szCs w:val="22"/>
          </w:rPr>
          <w:fldChar w:fldCharType="end"/>
        </w:r>
      </w:hyperlink>
    </w:p>
    <w:p w14:paraId="593CB230" w14:textId="2CEDDEBD" w:rsidR="00873927" w:rsidRPr="00877F81" w:rsidRDefault="008A10D4">
      <w:pPr>
        <w:pStyle w:val="11"/>
        <w:rPr>
          <w:rFonts w:ascii="Times New Roman" w:hAnsi="Times New Roman" w:cs="Times New Roman"/>
          <w:b w:val="0"/>
          <w:bCs w:val="0"/>
          <w:noProof/>
          <w:sz w:val="22"/>
          <w:szCs w:val="22"/>
        </w:rPr>
      </w:pPr>
      <w:hyperlink w:anchor="_Toc25755458" w:history="1">
        <w:r w:rsidR="00873927" w:rsidRPr="00877F81">
          <w:rPr>
            <w:rStyle w:val="ad"/>
            <w:rFonts w:ascii="Times New Roman" w:hAnsi="Times New Roman" w:cs="Times New Roman"/>
            <w:noProof/>
            <w:sz w:val="22"/>
            <w:szCs w:val="22"/>
          </w:rPr>
          <w:t>12.</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Привлечение Субподрядных организаций</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_Toc25755458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12</w:t>
        </w:r>
        <w:r w:rsidR="00873927" w:rsidRPr="00877F81">
          <w:rPr>
            <w:rFonts w:ascii="Times New Roman" w:hAnsi="Times New Roman" w:cs="Times New Roman"/>
            <w:noProof/>
            <w:webHidden/>
            <w:sz w:val="22"/>
            <w:szCs w:val="22"/>
          </w:rPr>
          <w:fldChar w:fldCharType="end"/>
        </w:r>
      </w:hyperlink>
    </w:p>
    <w:p w14:paraId="088CBFB2" w14:textId="1AC7CFDD" w:rsidR="00873927" w:rsidRPr="00877F81" w:rsidRDefault="008A10D4">
      <w:pPr>
        <w:pStyle w:val="11"/>
        <w:rPr>
          <w:rFonts w:ascii="Times New Roman" w:hAnsi="Times New Roman" w:cs="Times New Roman"/>
          <w:b w:val="0"/>
          <w:bCs w:val="0"/>
          <w:noProof/>
          <w:sz w:val="22"/>
          <w:szCs w:val="22"/>
        </w:rPr>
      </w:pPr>
      <w:hyperlink w:anchor="_Toc25755459" w:history="1">
        <w:r w:rsidR="00873927" w:rsidRPr="00877F81">
          <w:rPr>
            <w:rStyle w:val="ad"/>
            <w:rFonts w:ascii="Times New Roman" w:hAnsi="Times New Roman" w:cs="Times New Roman"/>
            <w:noProof/>
            <w:sz w:val="22"/>
            <w:szCs w:val="22"/>
          </w:rPr>
          <w:t>13.</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Исходные данные</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_Toc25755459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14</w:t>
        </w:r>
        <w:r w:rsidR="00873927" w:rsidRPr="00877F81">
          <w:rPr>
            <w:rFonts w:ascii="Times New Roman" w:hAnsi="Times New Roman" w:cs="Times New Roman"/>
            <w:noProof/>
            <w:webHidden/>
            <w:sz w:val="22"/>
            <w:szCs w:val="22"/>
          </w:rPr>
          <w:fldChar w:fldCharType="end"/>
        </w:r>
      </w:hyperlink>
    </w:p>
    <w:p w14:paraId="1AA2C47E" w14:textId="25AC22CC" w:rsidR="00873927" w:rsidRPr="00877F81" w:rsidRDefault="008A10D4">
      <w:pPr>
        <w:pStyle w:val="11"/>
        <w:tabs>
          <w:tab w:val="left" w:pos="1571"/>
        </w:tabs>
        <w:rPr>
          <w:rFonts w:ascii="Times New Roman" w:hAnsi="Times New Roman" w:cs="Times New Roman"/>
          <w:b w:val="0"/>
          <w:bCs w:val="0"/>
          <w:noProof/>
          <w:sz w:val="22"/>
          <w:szCs w:val="22"/>
        </w:rPr>
      </w:pPr>
      <w:hyperlink w:anchor="_Toc25755460" w:history="1">
        <w:r w:rsidR="00873927" w:rsidRPr="00877F81">
          <w:rPr>
            <w:rStyle w:val="ad"/>
            <w:rFonts w:ascii="Times New Roman" w:hAnsi="Times New Roman" w:cs="Times New Roman"/>
            <w:noProof/>
            <w:sz w:val="22"/>
            <w:szCs w:val="22"/>
          </w:rPr>
          <w:t>РАЗДЕЛ III.</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ОРГАНИЗАЦИЯ РАБОТ</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_Toc25755460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4</w:t>
        </w:r>
        <w:r w:rsidR="00873927" w:rsidRPr="00877F81">
          <w:rPr>
            <w:rFonts w:ascii="Times New Roman" w:hAnsi="Times New Roman" w:cs="Times New Roman"/>
            <w:noProof/>
            <w:webHidden/>
            <w:sz w:val="22"/>
            <w:szCs w:val="22"/>
          </w:rPr>
          <w:fldChar w:fldCharType="end"/>
        </w:r>
      </w:hyperlink>
    </w:p>
    <w:p w14:paraId="7158CB6B" w14:textId="01FBA354" w:rsidR="00873927" w:rsidRPr="00877F81" w:rsidRDefault="008A10D4">
      <w:pPr>
        <w:pStyle w:val="11"/>
        <w:rPr>
          <w:rFonts w:ascii="Times New Roman" w:hAnsi="Times New Roman" w:cs="Times New Roman"/>
          <w:b w:val="0"/>
          <w:bCs w:val="0"/>
          <w:noProof/>
          <w:sz w:val="22"/>
          <w:szCs w:val="22"/>
        </w:rPr>
      </w:pPr>
      <w:hyperlink w:anchor="_Toc25755461" w:history="1">
        <w:r w:rsidR="00873927" w:rsidRPr="00877F81">
          <w:rPr>
            <w:rStyle w:val="ad"/>
            <w:rFonts w:ascii="Times New Roman" w:hAnsi="Times New Roman" w:cs="Times New Roman"/>
            <w:noProof/>
            <w:sz w:val="22"/>
            <w:szCs w:val="22"/>
          </w:rPr>
          <w:t>14.</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Порядок осуществления и приемки работ</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_Toc25755461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4</w:t>
        </w:r>
        <w:r w:rsidR="00873927" w:rsidRPr="00877F81">
          <w:rPr>
            <w:rFonts w:ascii="Times New Roman" w:hAnsi="Times New Roman" w:cs="Times New Roman"/>
            <w:noProof/>
            <w:webHidden/>
            <w:sz w:val="22"/>
            <w:szCs w:val="22"/>
          </w:rPr>
          <w:fldChar w:fldCharType="end"/>
        </w:r>
      </w:hyperlink>
    </w:p>
    <w:p w14:paraId="7680CA2B" w14:textId="5FEB936A" w:rsidR="00873927" w:rsidRPr="00877F81" w:rsidRDefault="008A10D4">
      <w:pPr>
        <w:pStyle w:val="11"/>
        <w:rPr>
          <w:rFonts w:ascii="Times New Roman" w:hAnsi="Times New Roman" w:cs="Times New Roman"/>
          <w:b w:val="0"/>
          <w:bCs w:val="0"/>
          <w:noProof/>
          <w:sz w:val="22"/>
          <w:szCs w:val="22"/>
        </w:rPr>
      </w:pPr>
      <w:hyperlink w:anchor="_Toc25755462" w:history="1">
        <w:r w:rsidR="00873927" w:rsidRPr="00877F81">
          <w:rPr>
            <w:rStyle w:val="ad"/>
            <w:rFonts w:ascii="Times New Roman" w:hAnsi="Times New Roman" w:cs="Times New Roman"/>
            <w:noProof/>
            <w:sz w:val="22"/>
            <w:szCs w:val="22"/>
          </w:rPr>
          <w:t>15.</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Качество выполнения Работ и контроль качества</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_Toc25755462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5</w:t>
        </w:r>
        <w:r w:rsidR="00873927" w:rsidRPr="00877F81">
          <w:rPr>
            <w:rFonts w:ascii="Times New Roman" w:hAnsi="Times New Roman" w:cs="Times New Roman"/>
            <w:noProof/>
            <w:webHidden/>
            <w:sz w:val="22"/>
            <w:szCs w:val="22"/>
          </w:rPr>
          <w:fldChar w:fldCharType="end"/>
        </w:r>
      </w:hyperlink>
    </w:p>
    <w:p w14:paraId="45D8CF07" w14:textId="1C34211A" w:rsidR="00873927" w:rsidRPr="00877F81" w:rsidRDefault="008A10D4">
      <w:pPr>
        <w:pStyle w:val="11"/>
        <w:rPr>
          <w:rFonts w:ascii="Times New Roman" w:hAnsi="Times New Roman" w:cs="Times New Roman"/>
          <w:b w:val="0"/>
          <w:bCs w:val="0"/>
          <w:noProof/>
          <w:sz w:val="22"/>
          <w:szCs w:val="22"/>
        </w:rPr>
      </w:pPr>
      <w:hyperlink w:anchor="_Toc25755463" w:history="1">
        <w:r w:rsidR="00873927" w:rsidRPr="00877F81">
          <w:rPr>
            <w:rStyle w:val="ad"/>
            <w:rFonts w:ascii="Times New Roman" w:hAnsi="Times New Roman" w:cs="Times New Roman"/>
            <w:noProof/>
            <w:sz w:val="22"/>
            <w:szCs w:val="22"/>
          </w:rPr>
          <w:t>16.</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Устранение недостатков в период выполнения Работ</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_Toc25755463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5</w:t>
        </w:r>
        <w:r w:rsidR="00873927" w:rsidRPr="00877F81">
          <w:rPr>
            <w:rFonts w:ascii="Times New Roman" w:hAnsi="Times New Roman" w:cs="Times New Roman"/>
            <w:noProof/>
            <w:webHidden/>
            <w:sz w:val="22"/>
            <w:szCs w:val="22"/>
          </w:rPr>
          <w:fldChar w:fldCharType="end"/>
        </w:r>
      </w:hyperlink>
    </w:p>
    <w:p w14:paraId="298B1FAD" w14:textId="71432781" w:rsidR="00873927" w:rsidRPr="00877F81" w:rsidRDefault="008A10D4">
      <w:pPr>
        <w:pStyle w:val="11"/>
        <w:rPr>
          <w:rFonts w:ascii="Times New Roman" w:hAnsi="Times New Roman" w:cs="Times New Roman"/>
          <w:b w:val="0"/>
          <w:bCs w:val="0"/>
          <w:noProof/>
          <w:sz w:val="22"/>
          <w:szCs w:val="22"/>
        </w:rPr>
      </w:pPr>
      <w:hyperlink w:anchor="_Toc25755464" w:history="1">
        <w:r w:rsidR="00873927" w:rsidRPr="00877F81">
          <w:rPr>
            <w:rStyle w:val="ad"/>
            <w:rFonts w:ascii="Times New Roman" w:hAnsi="Times New Roman" w:cs="Times New Roman"/>
            <w:noProof/>
            <w:sz w:val="22"/>
            <w:szCs w:val="22"/>
          </w:rPr>
          <w:t>17.</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Изменение Работ</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_Toc25755464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6</w:t>
        </w:r>
        <w:r w:rsidR="00873927" w:rsidRPr="00877F81">
          <w:rPr>
            <w:rFonts w:ascii="Times New Roman" w:hAnsi="Times New Roman" w:cs="Times New Roman"/>
            <w:noProof/>
            <w:webHidden/>
            <w:sz w:val="22"/>
            <w:szCs w:val="22"/>
          </w:rPr>
          <w:fldChar w:fldCharType="end"/>
        </w:r>
      </w:hyperlink>
    </w:p>
    <w:p w14:paraId="594B0B69" w14:textId="400153EF" w:rsidR="00873927" w:rsidRPr="00877F81" w:rsidRDefault="008A10D4">
      <w:pPr>
        <w:pStyle w:val="11"/>
        <w:rPr>
          <w:rFonts w:ascii="Times New Roman" w:hAnsi="Times New Roman" w:cs="Times New Roman"/>
          <w:b w:val="0"/>
          <w:bCs w:val="0"/>
          <w:noProof/>
          <w:sz w:val="22"/>
          <w:szCs w:val="22"/>
        </w:rPr>
      </w:pPr>
      <w:hyperlink w:anchor="_Toc25755465" w:history="1">
        <w:r w:rsidR="00873927" w:rsidRPr="00877F81">
          <w:rPr>
            <w:rStyle w:val="ad"/>
            <w:rFonts w:ascii="Times New Roman" w:hAnsi="Times New Roman" w:cs="Times New Roman"/>
            <w:noProof/>
            <w:sz w:val="22"/>
            <w:szCs w:val="22"/>
          </w:rPr>
          <w:t>18.</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Дополнительные Работы</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_Toc25755465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6</w:t>
        </w:r>
        <w:r w:rsidR="00873927" w:rsidRPr="00877F81">
          <w:rPr>
            <w:rFonts w:ascii="Times New Roman" w:hAnsi="Times New Roman" w:cs="Times New Roman"/>
            <w:noProof/>
            <w:webHidden/>
            <w:sz w:val="22"/>
            <w:szCs w:val="22"/>
          </w:rPr>
          <w:fldChar w:fldCharType="end"/>
        </w:r>
      </w:hyperlink>
    </w:p>
    <w:p w14:paraId="2F0193A3" w14:textId="41C5C66E" w:rsidR="00873927" w:rsidRPr="00877F81" w:rsidRDefault="008A10D4">
      <w:pPr>
        <w:pStyle w:val="11"/>
        <w:tabs>
          <w:tab w:val="left" w:pos="1557"/>
        </w:tabs>
        <w:rPr>
          <w:rFonts w:ascii="Times New Roman" w:hAnsi="Times New Roman" w:cs="Times New Roman"/>
          <w:b w:val="0"/>
          <w:bCs w:val="0"/>
          <w:noProof/>
          <w:sz w:val="22"/>
          <w:szCs w:val="22"/>
        </w:rPr>
      </w:pPr>
      <w:hyperlink w:anchor="_Toc25755466" w:history="1">
        <w:r w:rsidR="00873927" w:rsidRPr="00877F81">
          <w:rPr>
            <w:rStyle w:val="ad"/>
            <w:rFonts w:ascii="Times New Roman" w:hAnsi="Times New Roman" w:cs="Times New Roman"/>
            <w:noProof/>
            <w:sz w:val="22"/>
            <w:szCs w:val="22"/>
          </w:rPr>
          <w:t>РАЗДЕЛ IV.</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ПРАВА НА РЕЗУЛЬТАТЫ РАБОТ ПО ДОГОВОРУ</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_Toc25755466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17</w:t>
        </w:r>
        <w:r w:rsidR="00873927" w:rsidRPr="00877F81">
          <w:rPr>
            <w:rFonts w:ascii="Times New Roman" w:hAnsi="Times New Roman" w:cs="Times New Roman"/>
            <w:noProof/>
            <w:webHidden/>
            <w:sz w:val="22"/>
            <w:szCs w:val="22"/>
          </w:rPr>
          <w:fldChar w:fldCharType="end"/>
        </w:r>
      </w:hyperlink>
    </w:p>
    <w:p w14:paraId="6A899B8B" w14:textId="2F277552" w:rsidR="00873927" w:rsidRPr="00877F81" w:rsidRDefault="008A10D4">
      <w:pPr>
        <w:pStyle w:val="11"/>
        <w:rPr>
          <w:rFonts w:ascii="Times New Roman" w:hAnsi="Times New Roman" w:cs="Times New Roman"/>
          <w:b w:val="0"/>
          <w:bCs w:val="0"/>
          <w:noProof/>
          <w:sz w:val="22"/>
          <w:szCs w:val="22"/>
        </w:rPr>
      </w:pPr>
      <w:hyperlink w:anchor="_Toc25755467" w:history="1">
        <w:r w:rsidR="00873927" w:rsidRPr="00877F81">
          <w:rPr>
            <w:rStyle w:val="ad"/>
            <w:rFonts w:ascii="Times New Roman" w:hAnsi="Times New Roman" w:cs="Times New Roman"/>
            <w:noProof/>
            <w:sz w:val="22"/>
            <w:szCs w:val="22"/>
          </w:rPr>
          <w:t>19.</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Риски случайной гибели или случайного повреждения результата выполненных Работ и право собственности</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_Toc25755467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17</w:t>
        </w:r>
        <w:r w:rsidR="00873927" w:rsidRPr="00877F81">
          <w:rPr>
            <w:rFonts w:ascii="Times New Roman" w:hAnsi="Times New Roman" w:cs="Times New Roman"/>
            <w:noProof/>
            <w:webHidden/>
            <w:sz w:val="22"/>
            <w:szCs w:val="22"/>
          </w:rPr>
          <w:fldChar w:fldCharType="end"/>
        </w:r>
      </w:hyperlink>
    </w:p>
    <w:p w14:paraId="3C2120B4" w14:textId="09AD56A4" w:rsidR="00873927" w:rsidRPr="00877F81" w:rsidRDefault="008A10D4">
      <w:pPr>
        <w:pStyle w:val="11"/>
        <w:rPr>
          <w:rFonts w:ascii="Times New Roman" w:hAnsi="Times New Roman" w:cs="Times New Roman"/>
          <w:b w:val="0"/>
          <w:bCs w:val="0"/>
          <w:noProof/>
          <w:sz w:val="22"/>
          <w:szCs w:val="22"/>
        </w:rPr>
      </w:pPr>
      <w:hyperlink w:anchor="_Toc25755468" w:history="1">
        <w:r w:rsidR="00873927" w:rsidRPr="00877F81">
          <w:rPr>
            <w:rStyle w:val="ad"/>
            <w:rFonts w:ascii="Times New Roman" w:hAnsi="Times New Roman" w:cs="Times New Roman"/>
            <w:noProof/>
            <w:sz w:val="22"/>
            <w:szCs w:val="22"/>
          </w:rPr>
          <w:t>20.</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Распределение прав на результаты интеллектуальной деятельности</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_Toc25755468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7</w:t>
        </w:r>
        <w:r w:rsidR="00873927" w:rsidRPr="00877F81">
          <w:rPr>
            <w:rFonts w:ascii="Times New Roman" w:hAnsi="Times New Roman" w:cs="Times New Roman"/>
            <w:noProof/>
            <w:webHidden/>
            <w:sz w:val="22"/>
            <w:szCs w:val="22"/>
          </w:rPr>
          <w:fldChar w:fldCharType="end"/>
        </w:r>
      </w:hyperlink>
    </w:p>
    <w:p w14:paraId="5DF060DF" w14:textId="7FD17498" w:rsidR="00873927" w:rsidRPr="00877F81" w:rsidRDefault="008A10D4">
      <w:pPr>
        <w:pStyle w:val="11"/>
        <w:tabs>
          <w:tab w:val="left" w:pos="1776"/>
        </w:tabs>
        <w:rPr>
          <w:rFonts w:ascii="Times New Roman" w:hAnsi="Times New Roman" w:cs="Times New Roman"/>
          <w:b w:val="0"/>
          <w:bCs w:val="0"/>
          <w:noProof/>
          <w:sz w:val="22"/>
          <w:szCs w:val="22"/>
        </w:rPr>
      </w:pPr>
      <w:hyperlink w:anchor="_Toc25755469" w:history="1">
        <w:r w:rsidR="00873927" w:rsidRPr="00877F81">
          <w:rPr>
            <w:rStyle w:val="ad"/>
            <w:rFonts w:ascii="Times New Roman" w:hAnsi="Times New Roman" w:cs="Times New Roman"/>
            <w:noProof/>
            <w:sz w:val="22"/>
            <w:szCs w:val="22"/>
          </w:rPr>
          <w:t>РАЗДЕЛ V.</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ОТВЕТСТВЕННОСТЬ СТОРОН, ПРИМЕНИМОЕ ПРАВО, РАЗРЕШЕНИЕ СПОРОВ</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_Toc25755469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8</w:t>
        </w:r>
        <w:r w:rsidR="00873927" w:rsidRPr="00877F81">
          <w:rPr>
            <w:rFonts w:ascii="Times New Roman" w:hAnsi="Times New Roman" w:cs="Times New Roman"/>
            <w:noProof/>
            <w:webHidden/>
            <w:sz w:val="22"/>
            <w:szCs w:val="22"/>
          </w:rPr>
          <w:fldChar w:fldCharType="end"/>
        </w:r>
      </w:hyperlink>
    </w:p>
    <w:p w14:paraId="69C12FCA" w14:textId="28AF870A" w:rsidR="00873927" w:rsidRPr="00877F81" w:rsidRDefault="008A10D4">
      <w:pPr>
        <w:pStyle w:val="11"/>
        <w:rPr>
          <w:rFonts w:ascii="Times New Roman" w:hAnsi="Times New Roman" w:cs="Times New Roman"/>
          <w:b w:val="0"/>
          <w:bCs w:val="0"/>
          <w:noProof/>
          <w:sz w:val="22"/>
          <w:szCs w:val="22"/>
        </w:rPr>
      </w:pPr>
      <w:hyperlink w:anchor="_Toc25755470" w:history="1">
        <w:r w:rsidR="00873927" w:rsidRPr="00877F81">
          <w:rPr>
            <w:rStyle w:val="ad"/>
            <w:rFonts w:ascii="Times New Roman" w:hAnsi="Times New Roman" w:cs="Times New Roman"/>
            <w:noProof/>
            <w:sz w:val="22"/>
            <w:szCs w:val="22"/>
          </w:rPr>
          <w:t>21.</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Ответственность сторон</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_Toc25755470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1</w:t>
        </w:r>
        <w:r w:rsidR="00455579" w:rsidRPr="00877F81">
          <w:rPr>
            <w:rFonts w:ascii="Times New Roman" w:hAnsi="Times New Roman" w:cs="Times New Roman"/>
            <w:noProof/>
            <w:webHidden/>
            <w:sz w:val="22"/>
            <w:szCs w:val="22"/>
          </w:rPr>
          <w:t>8</w:t>
        </w:r>
        <w:r w:rsidR="00873927" w:rsidRPr="00877F81">
          <w:rPr>
            <w:rFonts w:ascii="Times New Roman" w:hAnsi="Times New Roman" w:cs="Times New Roman"/>
            <w:noProof/>
            <w:webHidden/>
            <w:sz w:val="22"/>
            <w:szCs w:val="22"/>
          </w:rPr>
          <w:fldChar w:fldCharType="end"/>
        </w:r>
      </w:hyperlink>
    </w:p>
    <w:p w14:paraId="33533DFD" w14:textId="7534805C" w:rsidR="00873927" w:rsidRPr="00877F81" w:rsidRDefault="008A10D4">
      <w:pPr>
        <w:pStyle w:val="11"/>
        <w:rPr>
          <w:rFonts w:ascii="Times New Roman" w:hAnsi="Times New Roman" w:cs="Times New Roman"/>
          <w:b w:val="0"/>
          <w:bCs w:val="0"/>
          <w:noProof/>
          <w:sz w:val="22"/>
          <w:szCs w:val="22"/>
        </w:rPr>
      </w:pPr>
      <w:hyperlink w:anchor="_Toc25755471" w:history="1">
        <w:r w:rsidR="00873927" w:rsidRPr="00877F81">
          <w:rPr>
            <w:rStyle w:val="ad"/>
            <w:rFonts w:ascii="Times New Roman" w:hAnsi="Times New Roman" w:cs="Times New Roman"/>
            <w:noProof/>
            <w:sz w:val="22"/>
            <w:szCs w:val="22"/>
          </w:rPr>
          <w:t>22.</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Разрешение споров</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_Toc25755471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2</w:t>
        </w:r>
        <w:r w:rsidR="00455579" w:rsidRPr="00877F81">
          <w:rPr>
            <w:rFonts w:ascii="Times New Roman" w:hAnsi="Times New Roman" w:cs="Times New Roman"/>
            <w:noProof/>
            <w:webHidden/>
            <w:sz w:val="22"/>
            <w:szCs w:val="22"/>
          </w:rPr>
          <w:t>0</w:t>
        </w:r>
        <w:r w:rsidR="00873927" w:rsidRPr="00877F81">
          <w:rPr>
            <w:rFonts w:ascii="Times New Roman" w:hAnsi="Times New Roman" w:cs="Times New Roman"/>
            <w:noProof/>
            <w:webHidden/>
            <w:sz w:val="22"/>
            <w:szCs w:val="22"/>
          </w:rPr>
          <w:fldChar w:fldCharType="end"/>
        </w:r>
      </w:hyperlink>
    </w:p>
    <w:p w14:paraId="1B7DD214" w14:textId="4835586D" w:rsidR="00873927" w:rsidRPr="00877F81" w:rsidRDefault="008A10D4">
      <w:pPr>
        <w:pStyle w:val="11"/>
        <w:rPr>
          <w:rFonts w:ascii="Times New Roman" w:hAnsi="Times New Roman" w:cs="Times New Roman"/>
          <w:b w:val="0"/>
          <w:bCs w:val="0"/>
          <w:noProof/>
          <w:sz w:val="22"/>
          <w:szCs w:val="22"/>
        </w:rPr>
      </w:pPr>
      <w:hyperlink w:anchor="_Toc25755472" w:history="1">
        <w:r w:rsidR="00873927" w:rsidRPr="00877F81">
          <w:rPr>
            <w:rStyle w:val="ad"/>
            <w:rFonts w:ascii="Times New Roman" w:hAnsi="Times New Roman" w:cs="Times New Roman"/>
            <w:noProof/>
            <w:sz w:val="22"/>
            <w:szCs w:val="22"/>
          </w:rPr>
          <w:t>23.</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Применимое право</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_Toc25755472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2</w:t>
        </w:r>
        <w:r w:rsidR="00455579" w:rsidRPr="00877F81">
          <w:rPr>
            <w:rFonts w:ascii="Times New Roman" w:hAnsi="Times New Roman" w:cs="Times New Roman"/>
            <w:noProof/>
            <w:webHidden/>
            <w:sz w:val="22"/>
            <w:szCs w:val="22"/>
          </w:rPr>
          <w:t>1</w:t>
        </w:r>
        <w:r w:rsidR="00873927" w:rsidRPr="00877F81">
          <w:rPr>
            <w:rFonts w:ascii="Times New Roman" w:hAnsi="Times New Roman" w:cs="Times New Roman"/>
            <w:noProof/>
            <w:webHidden/>
            <w:sz w:val="22"/>
            <w:szCs w:val="22"/>
          </w:rPr>
          <w:fldChar w:fldCharType="end"/>
        </w:r>
      </w:hyperlink>
    </w:p>
    <w:p w14:paraId="44F10176" w14:textId="299DA51D" w:rsidR="00873927" w:rsidRPr="00877F81" w:rsidRDefault="008A10D4">
      <w:pPr>
        <w:pStyle w:val="11"/>
        <w:tabs>
          <w:tab w:val="left" w:pos="1557"/>
        </w:tabs>
        <w:rPr>
          <w:rFonts w:ascii="Times New Roman" w:hAnsi="Times New Roman" w:cs="Times New Roman"/>
          <w:b w:val="0"/>
          <w:bCs w:val="0"/>
          <w:noProof/>
          <w:sz w:val="22"/>
          <w:szCs w:val="22"/>
        </w:rPr>
      </w:pPr>
      <w:hyperlink w:anchor="_Toc25755473" w:history="1">
        <w:r w:rsidR="00873927" w:rsidRPr="00877F81">
          <w:rPr>
            <w:rStyle w:val="ad"/>
            <w:rFonts w:ascii="Times New Roman" w:hAnsi="Times New Roman" w:cs="Times New Roman"/>
            <w:noProof/>
            <w:sz w:val="22"/>
            <w:szCs w:val="22"/>
          </w:rPr>
          <w:t>РАЗДЕЛ VI.</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ОСОБЫЕ УСЛОВИЯ</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_Toc25755473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2</w:t>
        </w:r>
        <w:r w:rsidR="00455579" w:rsidRPr="00877F81">
          <w:rPr>
            <w:rFonts w:ascii="Times New Roman" w:hAnsi="Times New Roman" w:cs="Times New Roman"/>
            <w:noProof/>
            <w:webHidden/>
            <w:sz w:val="22"/>
            <w:szCs w:val="22"/>
          </w:rPr>
          <w:t>1</w:t>
        </w:r>
        <w:r w:rsidR="00873927" w:rsidRPr="00877F81">
          <w:rPr>
            <w:rFonts w:ascii="Times New Roman" w:hAnsi="Times New Roman" w:cs="Times New Roman"/>
            <w:noProof/>
            <w:webHidden/>
            <w:sz w:val="22"/>
            <w:szCs w:val="22"/>
          </w:rPr>
          <w:fldChar w:fldCharType="end"/>
        </w:r>
      </w:hyperlink>
    </w:p>
    <w:p w14:paraId="6CD1EE8C" w14:textId="082E9E7B" w:rsidR="00873927" w:rsidRPr="00877F81" w:rsidRDefault="008A10D4">
      <w:pPr>
        <w:pStyle w:val="11"/>
        <w:rPr>
          <w:rFonts w:ascii="Times New Roman" w:hAnsi="Times New Roman" w:cs="Times New Roman"/>
          <w:b w:val="0"/>
          <w:bCs w:val="0"/>
          <w:noProof/>
          <w:sz w:val="22"/>
          <w:szCs w:val="22"/>
        </w:rPr>
      </w:pPr>
      <w:hyperlink w:anchor="_Toc25755474" w:history="1">
        <w:r w:rsidR="00873927" w:rsidRPr="00877F81">
          <w:rPr>
            <w:rStyle w:val="ad"/>
            <w:rFonts w:ascii="Times New Roman" w:hAnsi="Times New Roman" w:cs="Times New Roman"/>
            <w:noProof/>
            <w:sz w:val="22"/>
            <w:szCs w:val="22"/>
          </w:rPr>
          <w:t>24.</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Изменение, прекращение и расторжение Договора</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_Toc25755474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2</w:t>
        </w:r>
        <w:r w:rsidR="00455579" w:rsidRPr="00877F81">
          <w:rPr>
            <w:rFonts w:ascii="Times New Roman" w:hAnsi="Times New Roman" w:cs="Times New Roman"/>
            <w:noProof/>
            <w:webHidden/>
            <w:sz w:val="22"/>
            <w:szCs w:val="22"/>
          </w:rPr>
          <w:t>1</w:t>
        </w:r>
        <w:r w:rsidR="00873927" w:rsidRPr="00877F81">
          <w:rPr>
            <w:rFonts w:ascii="Times New Roman" w:hAnsi="Times New Roman" w:cs="Times New Roman"/>
            <w:noProof/>
            <w:webHidden/>
            <w:sz w:val="22"/>
            <w:szCs w:val="22"/>
          </w:rPr>
          <w:fldChar w:fldCharType="end"/>
        </w:r>
      </w:hyperlink>
    </w:p>
    <w:p w14:paraId="4CB9532A" w14:textId="0B2A04C3" w:rsidR="00873927" w:rsidRPr="00877F81" w:rsidRDefault="008A10D4">
      <w:pPr>
        <w:pStyle w:val="11"/>
        <w:rPr>
          <w:rFonts w:ascii="Times New Roman" w:hAnsi="Times New Roman" w:cs="Times New Roman"/>
          <w:b w:val="0"/>
          <w:bCs w:val="0"/>
          <w:noProof/>
          <w:sz w:val="22"/>
          <w:szCs w:val="22"/>
        </w:rPr>
      </w:pPr>
      <w:hyperlink w:anchor="_Toc25755475" w:history="1">
        <w:r w:rsidR="00873927" w:rsidRPr="00877F81">
          <w:rPr>
            <w:rStyle w:val="ad"/>
            <w:rFonts w:ascii="Times New Roman" w:hAnsi="Times New Roman" w:cs="Times New Roman"/>
            <w:noProof/>
            <w:sz w:val="22"/>
            <w:szCs w:val="22"/>
          </w:rPr>
          <w:t>25.</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Обстоятельства непреодолимой силы</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_Toc25755475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2</w:t>
        </w:r>
        <w:r w:rsidR="00455579" w:rsidRPr="00877F81">
          <w:rPr>
            <w:rFonts w:ascii="Times New Roman" w:hAnsi="Times New Roman" w:cs="Times New Roman"/>
            <w:noProof/>
            <w:webHidden/>
            <w:sz w:val="22"/>
            <w:szCs w:val="22"/>
          </w:rPr>
          <w:t>3</w:t>
        </w:r>
        <w:r w:rsidR="00873927" w:rsidRPr="00877F81">
          <w:rPr>
            <w:rFonts w:ascii="Times New Roman" w:hAnsi="Times New Roman" w:cs="Times New Roman"/>
            <w:noProof/>
            <w:webHidden/>
            <w:sz w:val="22"/>
            <w:szCs w:val="22"/>
          </w:rPr>
          <w:fldChar w:fldCharType="end"/>
        </w:r>
      </w:hyperlink>
    </w:p>
    <w:p w14:paraId="7CB85815" w14:textId="3A495A12" w:rsidR="00873927" w:rsidRPr="00877F81" w:rsidRDefault="008A10D4">
      <w:pPr>
        <w:pStyle w:val="11"/>
        <w:tabs>
          <w:tab w:val="left" w:pos="1651"/>
        </w:tabs>
        <w:rPr>
          <w:rFonts w:ascii="Times New Roman" w:hAnsi="Times New Roman" w:cs="Times New Roman"/>
          <w:b w:val="0"/>
          <w:bCs w:val="0"/>
          <w:noProof/>
          <w:sz w:val="22"/>
          <w:szCs w:val="22"/>
        </w:rPr>
      </w:pPr>
      <w:hyperlink w:anchor="_Toc25755476" w:history="1">
        <w:r w:rsidR="00873927" w:rsidRPr="00877F81">
          <w:rPr>
            <w:rStyle w:val="ad"/>
            <w:rFonts w:ascii="Times New Roman" w:hAnsi="Times New Roman" w:cs="Times New Roman"/>
            <w:noProof/>
            <w:sz w:val="22"/>
            <w:szCs w:val="22"/>
          </w:rPr>
          <w:t>РАЗДЕЛ VII.</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ПРОЧИЕ УСЛОВИЯ</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_Toc25755476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2</w:t>
        </w:r>
        <w:r w:rsidR="00455579" w:rsidRPr="00877F81">
          <w:rPr>
            <w:rFonts w:ascii="Times New Roman" w:hAnsi="Times New Roman" w:cs="Times New Roman"/>
            <w:noProof/>
            <w:webHidden/>
            <w:sz w:val="22"/>
            <w:szCs w:val="22"/>
          </w:rPr>
          <w:t>4</w:t>
        </w:r>
        <w:r w:rsidR="00873927" w:rsidRPr="00877F81">
          <w:rPr>
            <w:rFonts w:ascii="Times New Roman" w:hAnsi="Times New Roman" w:cs="Times New Roman"/>
            <w:noProof/>
            <w:webHidden/>
            <w:sz w:val="22"/>
            <w:szCs w:val="22"/>
          </w:rPr>
          <w:fldChar w:fldCharType="end"/>
        </w:r>
      </w:hyperlink>
    </w:p>
    <w:p w14:paraId="47181810" w14:textId="6EF63354" w:rsidR="00873927" w:rsidRPr="00877F81" w:rsidRDefault="008A10D4">
      <w:pPr>
        <w:pStyle w:val="11"/>
        <w:rPr>
          <w:rFonts w:ascii="Times New Roman" w:hAnsi="Times New Roman" w:cs="Times New Roman"/>
          <w:b w:val="0"/>
          <w:bCs w:val="0"/>
          <w:noProof/>
          <w:sz w:val="22"/>
          <w:szCs w:val="22"/>
        </w:rPr>
      </w:pPr>
      <w:hyperlink w:anchor="_Toc25755477" w:history="1">
        <w:r w:rsidR="00873927" w:rsidRPr="00877F81">
          <w:rPr>
            <w:rStyle w:val="ad"/>
            <w:rFonts w:ascii="Times New Roman" w:hAnsi="Times New Roman" w:cs="Times New Roman"/>
            <w:noProof/>
            <w:sz w:val="22"/>
            <w:szCs w:val="22"/>
          </w:rPr>
          <w:t>26.</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Конфиденциальность</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_Toc25755477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2</w:t>
        </w:r>
        <w:r w:rsidR="00455579" w:rsidRPr="00877F81">
          <w:rPr>
            <w:rFonts w:ascii="Times New Roman" w:hAnsi="Times New Roman" w:cs="Times New Roman"/>
            <w:noProof/>
            <w:webHidden/>
            <w:sz w:val="22"/>
            <w:szCs w:val="22"/>
          </w:rPr>
          <w:t>4</w:t>
        </w:r>
        <w:r w:rsidR="00873927" w:rsidRPr="00877F81">
          <w:rPr>
            <w:rFonts w:ascii="Times New Roman" w:hAnsi="Times New Roman" w:cs="Times New Roman"/>
            <w:noProof/>
            <w:webHidden/>
            <w:sz w:val="22"/>
            <w:szCs w:val="22"/>
          </w:rPr>
          <w:fldChar w:fldCharType="end"/>
        </w:r>
      </w:hyperlink>
    </w:p>
    <w:p w14:paraId="025FF02A" w14:textId="68877745" w:rsidR="00873927" w:rsidRPr="00877F81" w:rsidRDefault="008A10D4">
      <w:pPr>
        <w:pStyle w:val="11"/>
        <w:rPr>
          <w:rFonts w:ascii="Times New Roman" w:hAnsi="Times New Roman" w:cs="Times New Roman"/>
          <w:b w:val="0"/>
          <w:bCs w:val="0"/>
          <w:noProof/>
          <w:sz w:val="22"/>
          <w:szCs w:val="22"/>
        </w:rPr>
      </w:pPr>
      <w:hyperlink w:anchor="_Toc25755478" w:history="1">
        <w:r w:rsidR="00873927" w:rsidRPr="00877F81">
          <w:rPr>
            <w:rStyle w:val="ad"/>
            <w:rFonts w:ascii="Times New Roman" w:hAnsi="Times New Roman" w:cs="Times New Roman"/>
            <w:noProof/>
            <w:sz w:val="22"/>
            <w:szCs w:val="22"/>
          </w:rPr>
          <w:t>27.</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Толкование</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_Toc25755478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2</w:t>
        </w:r>
        <w:r w:rsidR="00455579" w:rsidRPr="00877F81">
          <w:rPr>
            <w:rFonts w:ascii="Times New Roman" w:hAnsi="Times New Roman" w:cs="Times New Roman"/>
            <w:noProof/>
            <w:webHidden/>
            <w:sz w:val="22"/>
            <w:szCs w:val="22"/>
          </w:rPr>
          <w:t>5</w:t>
        </w:r>
        <w:r w:rsidR="00873927" w:rsidRPr="00877F81">
          <w:rPr>
            <w:rFonts w:ascii="Times New Roman" w:hAnsi="Times New Roman" w:cs="Times New Roman"/>
            <w:noProof/>
            <w:webHidden/>
            <w:sz w:val="22"/>
            <w:szCs w:val="22"/>
          </w:rPr>
          <w:fldChar w:fldCharType="end"/>
        </w:r>
      </w:hyperlink>
    </w:p>
    <w:p w14:paraId="358D2046" w14:textId="6A3549B6" w:rsidR="00873927" w:rsidRPr="00877F81" w:rsidRDefault="008A10D4">
      <w:pPr>
        <w:pStyle w:val="11"/>
        <w:rPr>
          <w:rFonts w:ascii="Times New Roman" w:hAnsi="Times New Roman" w:cs="Times New Roman"/>
          <w:noProof/>
          <w:sz w:val="22"/>
          <w:szCs w:val="22"/>
        </w:rPr>
      </w:pPr>
      <w:hyperlink w:anchor="_Toc25755479" w:history="1">
        <w:r w:rsidR="00873927" w:rsidRPr="00877F81">
          <w:rPr>
            <w:rStyle w:val="ad"/>
            <w:rFonts w:ascii="Times New Roman" w:hAnsi="Times New Roman" w:cs="Times New Roman"/>
            <w:noProof/>
            <w:sz w:val="22"/>
            <w:szCs w:val="22"/>
          </w:rPr>
          <w:t>28.</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Уведомления</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_Toc25755479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2</w:t>
        </w:r>
        <w:r w:rsidR="00455579" w:rsidRPr="00877F81">
          <w:rPr>
            <w:rFonts w:ascii="Times New Roman" w:hAnsi="Times New Roman" w:cs="Times New Roman"/>
            <w:noProof/>
            <w:webHidden/>
            <w:sz w:val="22"/>
            <w:szCs w:val="22"/>
          </w:rPr>
          <w:t>5</w:t>
        </w:r>
        <w:r w:rsidR="00873927" w:rsidRPr="00877F81">
          <w:rPr>
            <w:rFonts w:ascii="Times New Roman" w:hAnsi="Times New Roman" w:cs="Times New Roman"/>
            <w:noProof/>
            <w:webHidden/>
            <w:sz w:val="22"/>
            <w:szCs w:val="22"/>
          </w:rPr>
          <w:fldChar w:fldCharType="end"/>
        </w:r>
      </w:hyperlink>
    </w:p>
    <w:p w14:paraId="71BAE0F6" w14:textId="26D06117" w:rsidR="00455579" w:rsidRPr="00877F81" w:rsidRDefault="00455579" w:rsidP="00455579">
      <w:pPr>
        <w:rPr>
          <w:rStyle w:val="ad"/>
          <w:rFonts w:ascii="Times New Roman" w:hAnsi="Times New Roman" w:cs="Times New Roman"/>
          <w:b/>
          <w:bCs/>
          <w:noProof/>
          <w:sz w:val="22"/>
          <w:szCs w:val="22"/>
          <w:u w:val="none"/>
        </w:rPr>
      </w:pPr>
      <w:r w:rsidRPr="00877F81">
        <w:rPr>
          <w:rStyle w:val="ad"/>
          <w:rFonts w:ascii="Times New Roman" w:hAnsi="Times New Roman" w:cs="Times New Roman"/>
          <w:b/>
          <w:bCs/>
          <w:noProof/>
          <w:color w:val="auto"/>
          <w:sz w:val="22"/>
          <w:szCs w:val="22"/>
          <w:u w:val="none"/>
        </w:rPr>
        <w:t xml:space="preserve">29.    Антисанкционная оговорка                                                                                       </w:t>
      </w:r>
      <w:r w:rsidR="00877F81">
        <w:rPr>
          <w:rStyle w:val="ad"/>
          <w:rFonts w:ascii="Times New Roman" w:hAnsi="Times New Roman" w:cs="Times New Roman"/>
          <w:b/>
          <w:bCs/>
          <w:noProof/>
          <w:color w:val="auto"/>
          <w:sz w:val="22"/>
          <w:szCs w:val="22"/>
          <w:u w:val="none"/>
        </w:rPr>
        <w:t xml:space="preserve">              </w:t>
      </w:r>
      <w:r w:rsidRPr="00877F81">
        <w:rPr>
          <w:rStyle w:val="ad"/>
          <w:rFonts w:ascii="Times New Roman" w:hAnsi="Times New Roman" w:cs="Times New Roman"/>
          <w:b/>
          <w:bCs/>
          <w:noProof/>
          <w:color w:val="auto"/>
          <w:sz w:val="22"/>
          <w:szCs w:val="22"/>
          <w:u w:val="none"/>
        </w:rPr>
        <w:t>27</w:t>
      </w:r>
      <w:r w:rsidRPr="00877F81">
        <w:rPr>
          <w:rStyle w:val="ad"/>
          <w:rFonts w:ascii="Times New Roman" w:hAnsi="Times New Roman" w:cs="Times New Roman"/>
          <w:b/>
          <w:bCs/>
          <w:noProof/>
          <w:sz w:val="22"/>
          <w:szCs w:val="22"/>
          <w:u w:val="none"/>
        </w:rPr>
        <w:t xml:space="preserve">                                                                                                                        </w:t>
      </w:r>
    </w:p>
    <w:p w14:paraId="021BECEF" w14:textId="5FC8E84F" w:rsidR="00873927" w:rsidRPr="00877F81" w:rsidRDefault="008A10D4">
      <w:pPr>
        <w:pStyle w:val="11"/>
        <w:rPr>
          <w:rFonts w:ascii="Times New Roman" w:hAnsi="Times New Roman" w:cs="Times New Roman"/>
          <w:b w:val="0"/>
          <w:bCs w:val="0"/>
          <w:noProof/>
          <w:sz w:val="22"/>
          <w:szCs w:val="22"/>
        </w:rPr>
      </w:pPr>
      <w:hyperlink w:anchor="_Toc25755480" w:history="1">
        <w:r w:rsidR="00455579" w:rsidRPr="00877F81">
          <w:rPr>
            <w:rStyle w:val="ad"/>
            <w:rFonts w:ascii="Times New Roman" w:hAnsi="Times New Roman" w:cs="Times New Roman"/>
            <w:noProof/>
            <w:sz w:val="22"/>
            <w:szCs w:val="22"/>
          </w:rPr>
          <w:t>30</w:t>
        </w:r>
        <w:r w:rsidR="00873927" w:rsidRPr="00877F81">
          <w:rPr>
            <w:rStyle w:val="ad"/>
            <w:rFonts w:ascii="Times New Roman" w:hAnsi="Times New Roman" w:cs="Times New Roman"/>
            <w:noProof/>
            <w:sz w:val="22"/>
            <w:szCs w:val="22"/>
          </w:rPr>
          <w:t>.</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Заключительные положения</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_Toc25755480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2</w:t>
        </w:r>
        <w:r w:rsidR="00455579" w:rsidRPr="00877F81">
          <w:rPr>
            <w:rFonts w:ascii="Times New Roman" w:hAnsi="Times New Roman" w:cs="Times New Roman"/>
            <w:noProof/>
            <w:webHidden/>
            <w:sz w:val="22"/>
            <w:szCs w:val="22"/>
          </w:rPr>
          <w:t>7</w:t>
        </w:r>
        <w:r w:rsidR="00873927" w:rsidRPr="00877F81">
          <w:rPr>
            <w:rFonts w:ascii="Times New Roman" w:hAnsi="Times New Roman" w:cs="Times New Roman"/>
            <w:noProof/>
            <w:webHidden/>
            <w:sz w:val="22"/>
            <w:szCs w:val="22"/>
          </w:rPr>
          <w:fldChar w:fldCharType="end"/>
        </w:r>
      </w:hyperlink>
    </w:p>
    <w:p w14:paraId="045D4C98" w14:textId="226E61D3" w:rsidR="00873927" w:rsidRPr="00877F81" w:rsidRDefault="008A10D4">
      <w:pPr>
        <w:pStyle w:val="11"/>
        <w:rPr>
          <w:rFonts w:ascii="Times New Roman" w:hAnsi="Times New Roman" w:cs="Times New Roman"/>
          <w:b w:val="0"/>
          <w:bCs w:val="0"/>
          <w:noProof/>
          <w:sz w:val="22"/>
          <w:szCs w:val="22"/>
        </w:rPr>
      </w:pPr>
      <w:hyperlink w:anchor="_Toc25755481" w:history="1">
        <w:r w:rsidR="00873927" w:rsidRPr="00877F81">
          <w:rPr>
            <w:rStyle w:val="ad"/>
            <w:rFonts w:ascii="Times New Roman" w:hAnsi="Times New Roman" w:cs="Times New Roman"/>
            <w:noProof/>
            <w:sz w:val="22"/>
            <w:szCs w:val="22"/>
          </w:rPr>
          <w:t>3</w:t>
        </w:r>
        <w:r w:rsidR="00455579" w:rsidRPr="00877F81">
          <w:rPr>
            <w:rStyle w:val="ad"/>
            <w:rFonts w:ascii="Times New Roman" w:hAnsi="Times New Roman" w:cs="Times New Roman"/>
            <w:noProof/>
            <w:sz w:val="22"/>
            <w:szCs w:val="22"/>
          </w:rPr>
          <w:t>1</w:t>
        </w:r>
        <w:r w:rsidR="00873927" w:rsidRPr="00877F81">
          <w:rPr>
            <w:rStyle w:val="ad"/>
            <w:rFonts w:ascii="Times New Roman" w:hAnsi="Times New Roman" w:cs="Times New Roman"/>
            <w:noProof/>
            <w:sz w:val="22"/>
            <w:szCs w:val="22"/>
          </w:rPr>
          <w:t>.</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Перечень документов, прилагаемых к настоящему Договору</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_Toc25755481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455579" w:rsidRPr="00877F81">
          <w:rPr>
            <w:rFonts w:ascii="Times New Roman" w:hAnsi="Times New Roman" w:cs="Times New Roman"/>
            <w:noProof/>
            <w:webHidden/>
            <w:sz w:val="22"/>
            <w:szCs w:val="22"/>
          </w:rPr>
          <w:t>29</w:t>
        </w:r>
        <w:r w:rsidR="00873927" w:rsidRPr="00877F81">
          <w:rPr>
            <w:rFonts w:ascii="Times New Roman" w:hAnsi="Times New Roman" w:cs="Times New Roman"/>
            <w:noProof/>
            <w:webHidden/>
            <w:sz w:val="22"/>
            <w:szCs w:val="22"/>
          </w:rPr>
          <w:fldChar w:fldCharType="end"/>
        </w:r>
      </w:hyperlink>
    </w:p>
    <w:p w14:paraId="0A500671" w14:textId="03A558CB" w:rsidR="00873927" w:rsidRPr="00877F81" w:rsidRDefault="008A10D4">
      <w:pPr>
        <w:pStyle w:val="11"/>
        <w:rPr>
          <w:rFonts w:ascii="Times New Roman" w:hAnsi="Times New Roman" w:cs="Times New Roman"/>
          <w:b w:val="0"/>
          <w:bCs w:val="0"/>
          <w:noProof/>
          <w:sz w:val="22"/>
          <w:szCs w:val="22"/>
        </w:rPr>
      </w:pPr>
      <w:hyperlink w:anchor="_Toc25755482" w:history="1">
        <w:r w:rsidR="00873927" w:rsidRPr="00877F81">
          <w:rPr>
            <w:rStyle w:val="ad"/>
            <w:rFonts w:ascii="Times New Roman" w:hAnsi="Times New Roman" w:cs="Times New Roman"/>
            <w:noProof/>
            <w:sz w:val="22"/>
            <w:szCs w:val="22"/>
          </w:rPr>
          <w:t>3</w:t>
        </w:r>
        <w:r w:rsidR="00455579" w:rsidRPr="00877F81">
          <w:rPr>
            <w:rStyle w:val="ad"/>
            <w:rFonts w:ascii="Times New Roman" w:hAnsi="Times New Roman" w:cs="Times New Roman"/>
            <w:noProof/>
            <w:sz w:val="22"/>
            <w:szCs w:val="22"/>
          </w:rPr>
          <w:t>2</w:t>
        </w:r>
        <w:r w:rsidR="00873927" w:rsidRPr="00877F81">
          <w:rPr>
            <w:rStyle w:val="ad"/>
            <w:rFonts w:ascii="Times New Roman" w:hAnsi="Times New Roman" w:cs="Times New Roman"/>
            <w:noProof/>
            <w:sz w:val="22"/>
            <w:szCs w:val="22"/>
          </w:rPr>
          <w:t>.</w:t>
        </w:r>
        <w:r w:rsidR="00873927" w:rsidRPr="00877F81">
          <w:rPr>
            <w:rFonts w:ascii="Times New Roman" w:hAnsi="Times New Roman" w:cs="Times New Roman"/>
            <w:b w:val="0"/>
            <w:bCs w:val="0"/>
            <w:noProof/>
            <w:sz w:val="22"/>
            <w:szCs w:val="22"/>
          </w:rPr>
          <w:tab/>
        </w:r>
        <w:r w:rsidR="00873927" w:rsidRPr="00877F81">
          <w:rPr>
            <w:rStyle w:val="ad"/>
            <w:rFonts w:ascii="Times New Roman" w:hAnsi="Times New Roman" w:cs="Times New Roman"/>
            <w:noProof/>
            <w:sz w:val="22"/>
            <w:szCs w:val="22"/>
          </w:rPr>
          <w:t>Реквизиты и подписи Сторон</w:t>
        </w:r>
        <w:r w:rsidR="00873927" w:rsidRPr="00877F81">
          <w:rPr>
            <w:rFonts w:ascii="Times New Roman" w:hAnsi="Times New Roman" w:cs="Times New Roman"/>
            <w:noProof/>
            <w:webHidden/>
            <w:sz w:val="22"/>
            <w:szCs w:val="22"/>
          </w:rPr>
          <w:tab/>
        </w:r>
        <w:r w:rsidR="00873927" w:rsidRPr="00877F81">
          <w:rPr>
            <w:rFonts w:ascii="Times New Roman" w:hAnsi="Times New Roman" w:cs="Times New Roman"/>
            <w:noProof/>
            <w:webHidden/>
            <w:sz w:val="22"/>
            <w:szCs w:val="22"/>
          </w:rPr>
          <w:fldChar w:fldCharType="begin"/>
        </w:r>
        <w:r w:rsidR="00873927" w:rsidRPr="00877F81">
          <w:rPr>
            <w:rFonts w:ascii="Times New Roman" w:hAnsi="Times New Roman" w:cs="Times New Roman"/>
            <w:noProof/>
            <w:webHidden/>
            <w:sz w:val="22"/>
            <w:szCs w:val="22"/>
          </w:rPr>
          <w:instrText xml:space="preserve"> PAGEREF _Toc25755482 \h </w:instrText>
        </w:r>
        <w:r w:rsidR="00873927" w:rsidRPr="00877F81">
          <w:rPr>
            <w:rFonts w:ascii="Times New Roman" w:hAnsi="Times New Roman" w:cs="Times New Roman"/>
            <w:noProof/>
            <w:webHidden/>
            <w:sz w:val="22"/>
            <w:szCs w:val="22"/>
          </w:rPr>
        </w:r>
        <w:r w:rsidR="00873927" w:rsidRPr="00877F81">
          <w:rPr>
            <w:rFonts w:ascii="Times New Roman" w:hAnsi="Times New Roman" w:cs="Times New Roman"/>
            <w:noProof/>
            <w:webHidden/>
            <w:sz w:val="22"/>
            <w:szCs w:val="22"/>
          </w:rPr>
          <w:fldChar w:fldCharType="separate"/>
        </w:r>
        <w:r w:rsidR="00C271BF" w:rsidRPr="00877F81">
          <w:rPr>
            <w:rFonts w:ascii="Times New Roman" w:hAnsi="Times New Roman" w:cs="Times New Roman"/>
            <w:noProof/>
            <w:webHidden/>
            <w:sz w:val="22"/>
            <w:szCs w:val="22"/>
          </w:rPr>
          <w:t>3</w:t>
        </w:r>
        <w:r w:rsidR="00455579" w:rsidRPr="00877F81">
          <w:rPr>
            <w:rFonts w:ascii="Times New Roman" w:hAnsi="Times New Roman" w:cs="Times New Roman"/>
            <w:noProof/>
            <w:webHidden/>
            <w:sz w:val="22"/>
            <w:szCs w:val="22"/>
          </w:rPr>
          <w:t>0</w:t>
        </w:r>
        <w:r w:rsidR="00873927" w:rsidRPr="00877F81">
          <w:rPr>
            <w:rFonts w:ascii="Times New Roman" w:hAnsi="Times New Roman" w:cs="Times New Roman"/>
            <w:noProof/>
            <w:webHidden/>
            <w:sz w:val="22"/>
            <w:szCs w:val="22"/>
          </w:rPr>
          <w:fldChar w:fldCharType="end"/>
        </w:r>
      </w:hyperlink>
    </w:p>
    <w:p w14:paraId="1A5008B0" w14:textId="7D8A68C7" w:rsidR="00873927" w:rsidRPr="00877F81" w:rsidRDefault="008A10D4">
      <w:pPr>
        <w:pStyle w:val="11"/>
        <w:rPr>
          <w:rFonts w:ascii="Times New Roman" w:hAnsi="Times New Roman" w:cs="Times New Roman"/>
          <w:b w:val="0"/>
          <w:bCs w:val="0"/>
          <w:noProof/>
          <w:sz w:val="22"/>
          <w:szCs w:val="22"/>
        </w:rPr>
      </w:pPr>
      <w:hyperlink w:anchor="_Toc25755487" w:history="1">
        <w:r w:rsidR="00873927" w:rsidRPr="00877F81">
          <w:rPr>
            <w:rFonts w:ascii="Times New Roman" w:hAnsi="Times New Roman" w:cs="Times New Roman"/>
            <w:noProof/>
            <w:webHidden/>
            <w:sz w:val="22"/>
            <w:szCs w:val="22"/>
          </w:rPr>
          <w:tab/>
        </w:r>
      </w:hyperlink>
    </w:p>
    <w:p w14:paraId="0035E133" w14:textId="7F8E6B98" w:rsidR="00873927" w:rsidRPr="00877F81" w:rsidRDefault="00873927" w:rsidP="0041751E">
      <w:pPr>
        <w:pStyle w:val="11"/>
        <w:rPr>
          <w:rFonts w:ascii="Times New Roman" w:hAnsi="Times New Roman" w:cs="Times New Roman"/>
          <w:b w:val="0"/>
          <w:bCs w:val="0"/>
          <w:noProof/>
          <w:sz w:val="22"/>
          <w:szCs w:val="22"/>
        </w:rPr>
      </w:pPr>
    </w:p>
    <w:p w14:paraId="46BF0B0B" w14:textId="2C4363D3" w:rsidR="00873927" w:rsidRPr="00877F81" w:rsidRDefault="00873927">
      <w:pPr>
        <w:pStyle w:val="11"/>
        <w:rPr>
          <w:rFonts w:ascii="Times New Roman" w:hAnsi="Times New Roman" w:cs="Times New Roman"/>
          <w:b w:val="0"/>
          <w:bCs w:val="0"/>
          <w:noProof/>
          <w:sz w:val="22"/>
          <w:szCs w:val="22"/>
        </w:rPr>
      </w:pPr>
    </w:p>
    <w:p w14:paraId="579F3ED3" w14:textId="7A58EB08" w:rsidR="00E11450" w:rsidRPr="0080728B" w:rsidRDefault="00907D5D" w:rsidP="0080728B">
      <w:pPr>
        <w:pStyle w:val="11"/>
        <w:widowControl w:val="0"/>
        <w:spacing w:before="0"/>
        <w:rPr>
          <w:rFonts w:ascii="Times New Roman" w:hAnsi="Times New Roman" w:cs="Times New Roman"/>
          <w:sz w:val="22"/>
          <w:szCs w:val="22"/>
          <w:lang w:val="en-US"/>
        </w:rPr>
      </w:pPr>
      <w:r w:rsidRPr="00877F81">
        <w:rPr>
          <w:rFonts w:ascii="Times New Roman" w:hAnsi="Times New Roman" w:cs="Times New Roman"/>
          <w:noProof/>
          <w:sz w:val="22"/>
          <w:szCs w:val="22"/>
        </w:rPr>
        <w:fldChar w:fldCharType="end"/>
      </w:r>
    </w:p>
    <w:p w14:paraId="133A0BC2" w14:textId="35D5739D" w:rsidR="00455579" w:rsidRDefault="00455579" w:rsidP="00455579">
      <w:pPr>
        <w:pStyle w:val="a4"/>
        <w:widowControl w:val="0"/>
        <w:tabs>
          <w:tab w:val="left" w:pos="3495"/>
        </w:tabs>
        <w:spacing w:after="120" w:line="264" w:lineRule="auto"/>
        <w:ind w:firstLine="567"/>
        <w:contextualSpacing w:val="0"/>
        <w:rPr>
          <w:rFonts w:ascii="Times New Roman" w:hAnsi="Times New Roman" w:cs="Times New Roman"/>
          <w:sz w:val="22"/>
          <w:szCs w:val="22"/>
        </w:rPr>
      </w:pPr>
      <w:r>
        <w:rPr>
          <w:rFonts w:ascii="Times New Roman" w:hAnsi="Times New Roman" w:cs="Times New Roman"/>
          <w:sz w:val="22"/>
          <w:szCs w:val="22"/>
        </w:rPr>
        <w:tab/>
      </w:r>
    </w:p>
    <w:p w14:paraId="5EAE052A" w14:textId="77777777" w:rsidR="00BF32C2" w:rsidRPr="0080728B" w:rsidRDefault="00E11450" w:rsidP="00455579">
      <w:pPr>
        <w:pStyle w:val="a4"/>
        <w:widowControl w:val="0"/>
        <w:tabs>
          <w:tab w:val="left" w:pos="686"/>
          <w:tab w:val="left" w:pos="3495"/>
        </w:tabs>
        <w:spacing w:after="120" w:line="264" w:lineRule="auto"/>
        <w:ind w:firstLine="567"/>
        <w:contextualSpacing w:val="0"/>
        <w:rPr>
          <w:rFonts w:ascii="Times New Roman" w:hAnsi="Times New Roman" w:cs="Times New Roman"/>
          <w:sz w:val="22"/>
          <w:szCs w:val="22"/>
        </w:rPr>
      </w:pPr>
      <w:r w:rsidRPr="00455579">
        <w:br w:type="page"/>
      </w:r>
      <w:r w:rsidR="00455579">
        <w:rPr>
          <w:rFonts w:ascii="Times New Roman" w:hAnsi="Times New Roman" w:cs="Times New Roman"/>
          <w:sz w:val="22"/>
          <w:szCs w:val="22"/>
        </w:rPr>
        <w:lastRenderedPageBreak/>
        <w:tab/>
      </w:r>
    </w:p>
    <w:p w14:paraId="34E1C28E" w14:textId="245C12ED" w:rsidR="00A74043" w:rsidRPr="0080728B" w:rsidRDefault="00660195" w:rsidP="00877F81">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w:t>
      </w:r>
      <w:r w:rsidR="00877F81" w:rsidRPr="00877F81">
        <w:rPr>
          <w:rFonts w:ascii="Times New Roman" w:hAnsi="Times New Roman"/>
          <w:bCs/>
          <w:sz w:val="22"/>
          <w:szCs w:val="22"/>
        </w:rPr>
        <w:t xml:space="preserve">на выполнение работ по научно-техническому сопровождению при проектировании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53F9FDB" w14:textId="77777777" w:rsidR="00CE5238" w:rsidRPr="00041E8A" w:rsidRDefault="00CE5238" w:rsidP="00CE5238">
      <w:pPr>
        <w:pStyle w:val="a"/>
        <w:numPr>
          <w:ilvl w:val="0"/>
          <w:numId w:val="0"/>
        </w:numPr>
        <w:jc w:val="both"/>
        <w:rPr>
          <w:rFonts w:ascii="Times New Roman" w:hAnsi="Times New Roman" w:cs="Times New Roman"/>
          <w:b w:val="0"/>
        </w:rPr>
      </w:pPr>
      <w:r w:rsidRPr="004A1E14">
        <w:rPr>
          <w:rFonts w:ascii="Times New Roman" w:hAnsi="Times New Roman" w:cs="Times New Roman"/>
        </w:rPr>
        <w:t>Общество с ограниченной ответственностью «ЕвроСибЭнерго-Гидрогенерация» (ООО «ЕвроСибЭнерго-Гидрогенерация»),</w:t>
      </w:r>
      <w:r w:rsidRPr="004A1E14">
        <w:rPr>
          <w:rFonts w:ascii="Times New Roman" w:hAnsi="Times New Roman" w:cs="Times New Roman"/>
          <w:b w:val="0"/>
        </w:rPr>
        <w:t xml:space="preserve"> именуемым в дальнейшем «Заказчик», в лице </w:t>
      </w:r>
      <w:r w:rsidRPr="00041E8A">
        <w:rPr>
          <w:rFonts w:ascii="Times New Roman" w:hAnsi="Times New Roman" w:cs="Times New Roman"/>
          <w:b w:val="0"/>
        </w:rPr>
        <w:t xml:space="preserve">директора Усть-Илимской ГЭС (филиала ООО «ЕвроСибЭнерго-Гидрогенерация») </w:t>
      </w:r>
      <w:r w:rsidRPr="00041E8A">
        <w:rPr>
          <w:rFonts w:ascii="Times New Roman" w:hAnsi="Times New Roman" w:cs="Times New Roman"/>
        </w:rPr>
        <w:t>Карпачева Андрея Анатольевича</w:t>
      </w:r>
      <w:r w:rsidRPr="00041E8A">
        <w:rPr>
          <w:rFonts w:ascii="Times New Roman" w:hAnsi="Times New Roman" w:cs="Times New Roman"/>
          <w:b w:val="0"/>
        </w:rPr>
        <w:t xml:space="preserve">, действующего на основании доверенности </w:t>
      </w:r>
      <w:r w:rsidRPr="003E2417">
        <w:rPr>
          <w:rFonts w:ascii="Times New Roman" w:hAnsi="Times New Roman" w:cs="Times New Roman"/>
          <w:b w:val="0"/>
        </w:rPr>
        <w:t>№5</w:t>
      </w:r>
      <w:r>
        <w:rPr>
          <w:rFonts w:ascii="Times New Roman" w:hAnsi="Times New Roman" w:cs="Times New Roman"/>
          <w:b w:val="0"/>
        </w:rPr>
        <w:t>2</w:t>
      </w:r>
      <w:r w:rsidRPr="003E2417">
        <w:rPr>
          <w:rFonts w:ascii="Times New Roman" w:hAnsi="Times New Roman" w:cs="Times New Roman"/>
          <w:b w:val="0"/>
        </w:rPr>
        <w:t xml:space="preserve"> от 01.04.202</w:t>
      </w:r>
      <w:r>
        <w:rPr>
          <w:rFonts w:ascii="Times New Roman" w:hAnsi="Times New Roman" w:cs="Times New Roman"/>
          <w:b w:val="0"/>
        </w:rPr>
        <w:t>2</w:t>
      </w:r>
      <w:r w:rsidRPr="003E2417">
        <w:rPr>
          <w:rFonts w:ascii="Times New Roman" w:hAnsi="Times New Roman" w:cs="Times New Roman"/>
          <w:b w:val="0"/>
        </w:rPr>
        <w:t>г</w:t>
      </w:r>
      <w:r w:rsidRPr="00041E8A">
        <w:rPr>
          <w:rFonts w:ascii="Times New Roman" w:hAnsi="Times New Roman" w:cs="Times New Roman"/>
        </w:rPr>
        <w:t xml:space="preserve">, </w:t>
      </w:r>
      <w:r w:rsidRPr="00041E8A">
        <w:rPr>
          <w:rFonts w:ascii="Times New Roman" w:hAnsi="Times New Roman" w:cs="Times New Roman"/>
          <w:b w:val="0"/>
        </w:rPr>
        <w:t>и</w:t>
      </w:r>
    </w:p>
    <w:p w14:paraId="6BAF03C3" w14:textId="3174A02E" w:rsidR="00307612" w:rsidRDefault="002A4A2D" w:rsidP="00307612">
      <w:pPr>
        <w:pStyle w:val="a6"/>
        <w:widowControl w:val="0"/>
        <w:spacing w:after="0"/>
        <w:jc w:val="both"/>
        <w:rPr>
          <w:rFonts w:ascii="Times New Roman" w:hAnsi="Times New Roman" w:cs="Times New Roman"/>
          <w:sz w:val="22"/>
          <w:szCs w:val="22"/>
        </w:rPr>
      </w:pPr>
      <w:r w:rsidRPr="002A4A2D">
        <w:rPr>
          <w:rFonts w:ascii="Times New Roman" w:hAnsi="Times New Roman" w:cs="Times New Roman"/>
          <w:sz w:val="22"/>
          <w:szCs w:val="22"/>
        </w:rPr>
        <w:t>___________________,</w:t>
      </w:r>
      <w:r w:rsidR="002D68D5" w:rsidRPr="002A4A2D">
        <w:rPr>
          <w:rFonts w:ascii="Times New Roman" w:hAnsi="Times New Roman" w:cs="Times New Roman"/>
          <w:sz w:val="22"/>
          <w:szCs w:val="22"/>
        </w:rPr>
        <w:t xml:space="preserve"> </w:t>
      </w:r>
      <w:r w:rsidR="00660195" w:rsidRPr="005A4322">
        <w:rPr>
          <w:rFonts w:ascii="Times New Roman" w:hAnsi="Times New Roman" w:cs="Times New Roman"/>
          <w:sz w:val="22"/>
          <w:szCs w:val="22"/>
        </w:rPr>
        <w:t>именуем</w:t>
      </w:r>
      <w:r w:rsidR="009B1278" w:rsidRPr="005A4322">
        <w:rPr>
          <w:rFonts w:ascii="Times New Roman" w:hAnsi="Times New Roman" w:cs="Times New Roman"/>
          <w:sz w:val="22"/>
          <w:szCs w:val="22"/>
        </w:rPr>
        <w:t>ым</w:t>
      </w:r>
      <w:r w:rsidR="00660195" w:rsidRPr="005A4322">
        <w:rPr>
          <w:rFonts w:ascii="Times New Roman" w:hAnsi="Times New Roman" w:cs="Times New Roman"/>
          <w:sz w:val="22"/>
          <w:szCs w:val="22"/>
        </w:rPr>
        <w:t xml:space="preserve"> в дальнейшем «</w:t>
      </w:r>
      <w:r w:rsidR="00660195" w:rsidRPr="005A4322">
        <w:rPr>
          <w:rFonts w:ascii="Times New Roman" w:hAnsi="Times New Roman" w:cs="Times New Roman"/>
          <w:b/>
          <w:sz w:val="22"/>
          <w:szCs w:val="22"/>
        </w:rPr>
        <w:t>Подрядчик</w:t>
      </w:r>
      <w:r w:rsidR="00660195" w:rsidRPr="005A4322">
        <w:rPr>
          <w:rFonts w:ascii="Times New Roman" w:hAnsi="Times New Roman" w:cs="Times New Roman"/>
          <w:sz w:val="22"/>
          <w:szCs w:val="22"/>
        </w:rPr>
        <w:t xml:space="preserve">», в лице </w:t>
      </w:r>
      <w:r>
        <w:rPr>
          <w:rFonts w:ascii="Times New Roman" w:hAnsi="Times New Roman" w:cs="Times New Roman"/>
          <w:sz w:val="22"/>
          <w:szCs w:val="22"/>
        </w:rPr>
        <w:t>________</w:t>
      </w:r>
      <w:r w:rsidR="00EA04E9" w:rsidRPr="005A4322">
        <w:rPr>
          <w:rFonts w:ascii="Times New Roman" w:hAnsi="Times New Roman" w:cs="Times New Roman"/>
          <w:sz w:val="22"/>
          <w:szCs w:val="22"/>
        </w:rPr>
        <w:t xml:space="preserve">, </w:t>
      </w:r>
      <w:r w:rsidR="00660195" w:rsidRPr="005A4322">
        <w:rPr>
          <w:rFonts w:ascii="Times New Roman" w:hAnsi="Times New Roman" w:cs="Times New Roman"/>
          <w:sz w:val="22"/>
          <w:szCs w:val="22"/>
        </w:rPr>
        <w:t>действующ</w:t>
      </w:r>
      <w:r>
        <w:rPr>
          <w:rFonts w:ascii="Times New Roman" w:hAnsi="Times New Roman" w:cs="Times New Roman"/>
          <w:sz w:val="22"/>
          <w:szCs w:val="22"/>
        </w:rPr>
        <w:t>и</w:t>
      </w:r>
      <w:r w:rsidR="007712D2" w:rsidRPr="005A4322">
        <w:rPr>
          <w:rFonts w:ascii="Times New Roman" w:hAnsi="Times New Roman" w:cs="Times New Roman"/>
          <w:sz w:val="22"/>
          <w:szCs w:val="22"/>
        </w:rPr>
        <w:t>й</w:t>
      </w:r>
      <w:r w:rsidR="00660195" w:rsidRPr="005A4322">
        <w:rPr>
          <w:rFonts w:ascii="Times New Roman" w:hAnsi="Times New Roman" w:cs="Times New Roman"/>
          <w:sz w:val="22"/>
          <w:szCs w:val="22"/>
        </w:rPr>
        <w:t xml:space="preserve"> на основании </w:t>
      </w:r>
      <w:r w:rsidR="00E20B6C" w:rsidRPr="005A4322">
        <w:rPr>
          <w:rFonts w:ascii="Times New Roman" w:hAnsi="Times New Roman" w:cs="Times New Roman"/>
          <w:sz w:val="22"/>
          <w:szCs w:val="22"/>
        </w:rPr>
        <w:t>Устава</w:t>
      </w:r>
      <w:r w:rsidR="00187EC0" w:rsidRPr="005A4322">
        <w:rPr>
          <w:rFonts w:ascii="Times New Roman" w:hAnsi="Times New Roman" w:cs="Times New Roman"/>
          <w:sz w:val="22"/>
          <w:szCs w:val="22"/>
        </w:rPr>
        <w:t xml:space="preserve">, </w:t>
      </w:r>
      <w:r w:rsidR="009B112F" w:rsidRPr="005A4322">
        <w:rPr>
          <w:rFonts w:ascii="Times New Roman" w:hAnsi="Times New Roman" w:cs="Times New Roman"/>
          <w:sz w:val="22"/>
          <w:szCs w:val="22"/>
        </w:rPr>
        <w:t>с другой стороны,</w:t>
      </w:r>
    </w:p>
    <w:p w14:paraId="1C06ADE1" w14:textId="537CE944" w:rsidR="00BF32C2" w:rsidRDefault="00834153" w:rsidP="00307612">
      <w:pPr>
        <w:pStyle w:val="a6"/>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7A0DC0C6" w14:textId="77777777" w:rsidR="00307612" w:rsidRPr="0080728B" w:rsidRDefault="00307612" w:rsidP="00307612">
      <w:pPr>
        <w:pStyle w:val="a6"/>
        <w:widowControl w:val="0"/>
        <w:spacing w:after="0" w:line="240" w:lineRule="auto"/>
        <w:jc w:val="both"/>
        <w:rPr>
          <w:rFonts w:ascii="Times New Roman" w:hAnsi="Times New Roman" w:cs="Times New Roman"/>
          <w:sz w:val="22"/>
          <w:szCs w:val="22"/>
        </w:rPr>
      </w:pPr>
    </w:p>
    <w:p w14:paraId="47495A18" w14:textId="77777777" w:rsidR="003F053D" w:rsidRPr="0080728B" w:rsidRDefault="00823D63" w:rsidP="00C45CAF">
      <w:pPr>
        <w:pStyle w:val="a"/>
        <w:widowControl w:val="0"/>
        <w:spacing w:before="0"/>
        <w:rPr>
          <w:rFonts w:ascii="Times New Roman" w:hAnsi="Times New Roman" w:cs="Times New Roman"/>
        </w:rPr>
      </w:pPr>
      <w:bookmarkStart w:id="0" w:name="_Toc504140757"/>
      <w:bookmarkStart w:id="1" w:name="_Toc25755445"/>
      <w:r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C45CAF">
      <w:pPr>
        <w:pStyle w:val="RUS1"/>
        <w:widowControl w:val="0"/>
        <w:spacing w:before="0"/>
        <w:rPr>
          <w:rFonts w:ascii="Times New Roman" w:hAnsi="Times New Roman" w:cs="Times New Roman"/>
        </w:rPr>
      </w:pPr>
      <w:bookmarkStart w:id="2" w:name="_Toc504140758"/>
      <w:bookmarkStart w:id="3" w:name="_Toc257554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C45CAF">
      <w:pPr>
        <w:pStyle w:val="RUS11"/>
        <w:widowControl w:val="0"/>
        <w:ind w:left="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276CC859" w14:textId="1D1A5206" w:rsidR="0024745E" w:rsidRPr="00997491" w:rsidRDefault="00E20B6C" w:rsidP="00FF21AB">
      <w:pPr>
        <w:pStyle w:val="RUS11"/>
        <w:widowControl w:val="0"/>
        <w:ind w:left="0"/>
        <w:rPr>
          <w:rFonts w:ascii="Times New Roman" w:hAnsi="Times New Roman" w:cs="Times New Roman"/>
        </w:rPr>
      </w:pPr>
      <w:r w:rsidRPr="00997491">
        <w:rPr>
          <w:rFonts w:ascii="Times New Roman" w:hAnsi="Times New Roman" w:cs="Times New Roman"/>
          <w:b/>
        </w:rPr>
        <w:t xml:space="preserve"> </w:t>
      </w:r>
      <w:r w:rsidR="0024745E" w:rsidRPr="00997491">
        <w:rPr>
          <w:rFonts w:ascii="Times New Roman" w:hAnsi="Times New Roman" w:cs="Times New Roman"/>
          <w:b/>
        </w:rPr>
        <w:t>«Акт сдачи-</w:t>
      </w:r>
      <w:r w:rsidR="0024745E" w:rsidRPr="00997491">
        <w:rPr>
          <w:rFonts w:ascii="Times New Roman" w:hAnsi="Times New Roman" w:cs="Times New Roman"/>
        </w:rPr>
        <w:t>приемки</w:t>
      </w:r>
      <w:r w:rsidR="00463637" w:rsidRPr="00997491">
        <w:rPr>
          <w:rFonts w:ascii="Times New Roman" w:hAnsi="Times New Roman" w:cs="Times New Roman"/>
          <w:b/>
        </w:rPr>
        <w:t xml:space="preserve"> результатов выполненных работ</w:t>
      </w:r>
      <w:r w:rsidR="0024745E" w:rsidRPr="00997491">
        <w:rPr>
          <w:rFonts w:ascii="Times New Roman" w:hAnsi="Times New Roman" w:cs="Times New Roman"/>
          <w:b/>
        </w:rPr>
        <w:t>»</w:t>
      </w:r>
      <w:r w:rsidR="0024745E" w:rsidRPr="00997491">
        <w:rPr>
          <w:rFonts w:ascii="Times New Roman" w:hAnsi="Times New Roman" w:cs="Times New Roman"/>
        </w:rPr>
        <w:t xml:space="preserve"> обозначает акт, подписанный Сторонами по форме</w:t>
      </w:r>
      <w:r w:rsidR="00CB72D5" w:rsidRPr="00997491">
        <w:rPr>
          <w:rFonts w:ascii="Times New Roman" w:hAnsi="Times New Roman" w:cs="Times New Roman"/>
        </w:rPr>
        <w:t xml:space="preserve"> в</w:t>
      </w:r>
      <w:r w:rsidR="00D95113" w:rsidRPr="00997491">
        <w:rPr>
          <w:rFonts w:ascii="Times New Roman" w:hAnsi="Times New Roman" w:cs="Times New Roman"/>
        </w:rPr>
        <w:t xml:space="preserve"> </w:t>
      </w:r>
      <w:r w:rsidR="00D95113" w:rsidRPr="00877F81">
        <w:rPr>
          <w:rFonts w:ascii="Times New Roman" w:hAnsi="Times New Roman" w:cs="Times New Roman"/>
        </w:rPr>
        <w:t>Приложении</w:t>
      </w:r>
      <w:r w:rsidR="00D95113" w:rsidRPr="00FF21AB">
        <w:rPr>
          <w:rFonts w:ascii="Times New Roman" w:hAnsi="Times New Roman" w:cs="Times New Roman"/>
          <w:color w:val="FF0000"/>
        </w:rPr>
        <w:t xml:space="preserve"> </w:t>
      </w:r>
      <w:r w:rsidR="00997491" w:rsidRPr="00FF21AB">
        <w:rPr>
          <w:rFonts w:ascii="Times New Roman" w:hAnsi="Times New Roman" w:cs="Times New Roman"/>
          <w:color w:val="FF0000"/>
        </w:rPr>
        <w:t xml:space="preserve">№ 2 </w:t>
      </w:r>
      <w:r w:rsidR="00997491" w:rsidRPr="00877F81">
        <w:rPr>
          <w:rFonts w:ascii="Times New Roman" w:hAnsi="Times New Roman" w:cs="Times New Roman"/>
          <w:b/>
        </w:rPr>
        <w:t>Форма акта сдачи-приемки результатов выполненных работ</w:t>
      </w:r>
      <w:r w:rsidR="00D4571F" w:rsidRPr="00877F81">
        <w:rPr>
          <w:rFonts w:ascii="Times New Roman" w:hAnsi="Times New Roman" w:cs="Times New Roman"/>
        </w:rPr>
        <w:t xml:space="preserve"> </w:t>
      </w:r>
      <w:r w:rsidR="0024745E" w:rsidRPr="00997491">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997491">
        <w:rPr>
          <w:rFonts w:ascii="Times New Roman" w:hAnsi="Times New Roman" w:cs="Times New Roman"/>
        </w:rPr>
        <w:t xml:space="preserve"> Подписание данного акта Сторонами свидетельствует о приёмке Заказчиком </w:t>
      </w:r>
      <w:r w:rsidR="00C563DA" w:rsidRPr="00997491">
        <w:rPr>
          <w:rFonts w:ascii="Times New Roman" w:hAnsi="Times New Roman" w:cs="Times New Roman"/>
        </w:rPr>
        <w:t>Технической</w:t>
      </w:r>
      <w:r w:rsidR="0017632E" w:rsidRPr="00997491">
        <w:rPr>
          <w:rFonts w:ascii="Times New Roman" w:hAnsi="Times New Roman" w:cs="Times New Roman"/>
        </w:rPr>
        <w:t xml:space="preserve"> документации и исключительных прав на Результаты </w:t>
      </w:r>
      <w:r w:rsidR="00187EC0" w:rsidRPr="00997491">
        <w:rPr>
          <w:rFonts w:ascii="Times New Roman" w:hAnsi="Times New Roman" w:cs="Times New Roman"/>
        </w:rPr>
        <w:t>Работ в</w:t>
      </w:r>
      <w:r w:rsidR="0017632E" w:rsidRPr="00997491">
        <w:rPr>
          <w:rFonts w:ascii="Times New Roman" w:hAnsi="Times New Roman" w:cs="Times New Roman"/>
        </w:rPr>
        <w:t xml:space="preserve"> полном объёме.</w:t>
      </w:r>
    </w:p>
    <w:p w14:paraId="134ED09B" w14:textId="7A96EABB" w:rsidR="00970981" w:rsidRPr="00F36E6E" w:rsidRDefault="00231036" w:rsidP="00C45CAF">
      <w:pPr>
        <w:pStyle w:val="RUS111"/>
        <w:widowControl w:val="0"/>
        <w:rPr>
          <w:rFonts w:ascii="Times New Roman" w:hAnsi="Times New Roman" w:cs="Times New Roman"/>
        </w:rPr>
      </w:pPr>
      <w:r w:rsidRPr="00566B19">
        <w:rPr>
          <w:rFonts w:ascii="Times New Roman" w:hAnsi="Times New Roman" w:cs="Times New Roman"/>
        </w:rPr>
        <w:t>«</w:t>
      </w:r>
      <w:r w:rsidRPr="00566B19">
        <w:rPr>
          <w:rFonts w:ascii="Times New Roman" w:hAnsi="Times New Roman" w:cs="Times New Roman"/>
          <w:b/>
        </w:rPr>
        <w:t>Гарантийный период (гарантийный срок)</w:t>
      </w:r>
      <w:r w:rsidRPr="00566B19">
        <w:rPr>
          <w:rFonts w:ascii="Times New Roman" w:hAnsi="Times New Roman" w:cs="Times New Roman"/>
        </w:rPr>
        <w:t>»</w:t>
      </w:r>
      <w:r w:rsidR="000020FF" w:rsidRPr="00566B19">
        <w:rPr>
          <w:rFonts w:ascii="Times New Roman" w:hAnsi="Times New Roman" w:cs="Times New Roman"/>
        </w:rPr>
        <w:t xml:space="preserve"> </w:t>
      </w:r>
      <w:r w:rsidRPr="00566B19">
        <w:rPr>
          <w:rFonts w:ascii="Times New Roman" w:hAnsi="Times New Roman" w:cs="Times New Roman"/>
        </w:rPr>
        <w:t xml:space="preserve">обозначает </w:t>
      </w:r>
      <w:r w:rsidR="00894E01" w:rsidRPr="00566B19">
        <w:rPr>
          <w:rFonts w:ascii="Times New Roman" w:hAnsi="Times New Roman" w:cs="Times New Roman"/>
        </w:rPr>
        <w:t>период</w:t>
      </w:r>
      <w:r w:rsidR="006D6B9F" w:rsidRPr="00566B19">
        <w:rPr>
          <w:rFonts w:ascii="Times New Roman" w:hAnsi="Times New Roman" w:cs="Times New Roman"/>
        </w:rPr>
        <w:t xml:space="preserve"> </w:t>
      </w:r>
      <w:r w:rsidR="005A4322" w:rsidRPr="00566B19">
        <w:rPr>
          <w:rFonts w:ascii="Times New Roman" w:hAnsi="Times New Roman" w:cs="Times New Roman"/>
        </w:rPr>
        <w:t xml:space="preserve">с </w:t>
      </w:r>
      <w:r w:rsidR="006D6B9F" w:rsidRPr="00566B19">
        <w:rPr>
          <w:rFonts w:ascii="Times New Roman" w:hAnsi="Times New Roman" w:cs="Times New Roman"/>
        </w:rPr>
        <w:t xml:space="preserve">даты </w:t>
      </w:r>
      <w:r w:rsidR="00E41B4E" w:rsidRPr="00566B19">
        <w:rPr>
          <w:rFonts w:ascii="Times New Roman" w:hAnsi="Times New Roman" w:cs="Times New Roman"/>
        </w:rPr>
        <w:t xml:space="preserve">подписания Акта сдачи-приемки </w:t>
      </w:r>
      <w:r w:rsidR="009308F9" w:rsidRPr="00566B19">
        <w:rPr>
          <w:rFonts w:ascii="Times New Roman" w:hAnsi="Times New Roman" w:cs="Times New Roman"/>
        </w:rPr>
        <w:t>результатов выполненных</w:t>
      </w:r>
      <w:r w:rsidR="005A4322" w:rsidRPr="00566B19">
        <w:rPr>
          <w:rFonts w:ascii="Times New Roman" w:hAnsi="Times New Roman" w:cs="Times New Roman"/>
        </w:rPr>
        <w:t xml:space="preserve"> работ </w:t>
      </w:r>
      <w:r w:rsidR="005A4322" w:rsidRPr="00F36E6E">
        <w:rPr>
          <w:rFonts w:ascii="Times New Roman" w:hAnsi="Times New Roman" w:cs="Times New Roman"/>
          <w:highlight w:val="cyan"/>
        </w:rPr>
        <w:t xml:space="preserve">по </w:t>
      </w:r>
      <w:r w:rsidR="00F36E6E" w:rsidRPr="00F36E6E">
        <w:rPr>
          <w:rFonts w:ascii="Times New Roman" w:hAnsi="Times New Roman" w:cs="Times New Roman"/>
          <w:highlight w:val="cyan"/>
        </w:rPr>
        <w:t>31.12.2023г</w:t>
      </w:r>
      <w:r w:rsidR="006D6B9F" w:rsidRPr="00F36E6E">
        <w:rPr>
          <w:rFonts w:ascii="Times New Roman" w:hAnsi="Times New Roman" w:cs="Times New Roman"/>
          <w:highlight w:val="cyan"/>
        </w:rPr>
        <w:t>.</w:t>
      </w:r>
    </w:p>
    <w:p w14:paraId="3AB7865A" w14:textId="6AF02961" w:rsidR="00C32DB0" w:rsidRPr="0080728B" w:rsidRDefault="0016379C" w:rsidP="00C45CAF">
      <w:pPr>
        <w:pStyle w:val="RUS111"/>
        <w:widowControl w:val="0"/>
        <w:rPr>
          <w:rFonts w:ascii="Times New Roman" w:hAnsi="Times New Roman" w:cs="Times New Roman"/>
        </w:rPr>
      </w:pPr>
      <w:r w:rsidRPr="0080728B" w:rsidDel="0016379C">
        <w:rPr>
          <w:rFonts w:ascii="Times New Roman" w:hAnsi="Times New Roman" w:cs="Times New Roman"/>
          <w:b/>
        </w:rPr>
        <w:t xml:space="preserve"> </w:t>
      </w:r>
      <w:r w:rsidR="00C32DB0" w:rsidRPr="0080728B">
        <w:rPr>
          <w:rFonts w:ascii="Times New Roman" w:hAnsi="Times New Roman" w:cs="Times New Roman"/>
        </w:rPr>
        <w:t>«</w:t>
      </w:r>
      <w:r w:rsidR="00C32DB0" w:rsidRPr="0080728B">
        <w:rPr>
          <w:rFonts w:ascii="Times New Roman" w:hAnsi="Times New Roman" w:cs="Times New Roman"/>
          <w:b/>
        </w:rPr>
        <w:t>Государственный орган</w:t>
      </w:r>
      <w:r w:rsidR="00C32DB0"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00C32DB0"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00C32DB0"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00C32DB0" w:rsidRPr="0080728B">
        <w:rPr>
          <w:rFonts w:ascii="Times New Roman" w:hAnsi="Times New Roman" w:cs="Times New Roman"/>
        </w:rPr>
        <w:t xml:space="preserve"> и </w:t>
      </w:r>
      <w:r w:rsidR="008C56FC" w:rsidRPr="0080728B">
        <w:rPr>
          <w:rFonts w:ascii="Times New Roman" w:hAnsi="Times New Roman" w:cs="Times New Roman"/>
        </w:rPr>
        <w:t>ее</w:t>
      </w:r>
      <w:r w:rsidR="00C32DB0" w:rsidRPr="0080728B">
        <w:rPr>
          <w:rFonts w:ascii="Times New Roman" w:hAnsi="Times New Roman" w:cs="Times New Roman"/>
        </w:rPr>
        <w:t xml:space="preserve"> частей.</w:t>
      </w:r>
    </w:p>
    <w:p w14:paraId="2DAA0031" w14:textId="77777777" w:rsidR="00C32DB0" w:rsidRPr="0080728B" w:rsidRDefault="00C32DB0" w:rsidP="00C45CAF">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9D286EA" w:rsidR="00676ADF" w:rsidRPr="0080728B" w:rsidRDefault="00BF32C2" w:rsidP="00C45CAF">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 xml:space="preserve">подряда </w:t>
      </w:r>
      <w:r w:rsidR="0003077F" w:rsidRPr="00FF6C85">
        <w:rPr>
          <w:rFonts w:ascii="Times New Roman" w:hAnsi="Times New Roman" w:cs="Times New Roman"/>
          <w:highlight w:val="cyan"/>
        </w:rPr>
        <w:t>на</w:t>
      </w:r>
      <w:r w:rsidR="00A1110E" w:rsidRPr="00FF6C85">
        <w:rPr>
          <w:rFonts w:ascii="Times New Roman" w:hAnsi="Times New Roman" w:cs="Times New Roman"/>
          <w:highlight w:val="cyan"/>
        </w:rPr>
        <w:t xml:space="preserve"> </w:t>
      </w:r>
      <w:r w:rsidR="008C56FC" w:rsidRPr="00FF6C85">
        <w:rPr>
          <w:rFonts w:ascii="Times New Roman" w:hAnsi="Times New Roman" w:cs="Times New Roman"/>
          <w:highlight w:val="cyan"/>
        </w:rPr>
        <w:t>выполнение</w:t>
      </w:r>
      <w:r w:rsidR="00007B54" w:rsidRPr="00FF6C85">
        <w:rPr>
          <w:rFonts w:ascii="Times New Roman" w:hAnsi="Times New Roman" w:cs="Times New Roman"/>
          <w:highlight w:val="cyan"/>
        </w:rPr>
        <w:t xml:space="preserve"> научно-технического сопровождения при проектировании</w:t>
      </w:r>
      <w:r w:rsidR="00007B54">
        <w:rPr>
          <w:rFonts w:ascii="Times New Roman" w:hAnsi="Times New Roman" w:cs="Times New Roman"/>
        </w:rPr>
        <w:t xml:space="preserve"> </w:t>
      </w:r>
      <w:r w:rsidRPr="0080728B">
        <w:rPr>
          <w:rFonts w:ascii="Times New Roman" w:hAnsi="Times New Roman" w:cs="Times New Roman"/>
        </w:rPr>
        <w:t xml:space="preserve">и </w:t>
      </w:r>
      <w:r w:rsidR="00187EC0" w:rsidRPr="0080728B">
        <w:rPr>
          <w:rFonts w:ascii="Times New Roman" w:hAnsi="Times New Roman" w:cs="Times New Roman"/>
        </w:rPr>
        <w:t>все дополнительные соглашения,</w:t>
      </w:r>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10DD4282" w:rsidR="00A74043" w:rsidRPr="00997491" w:rsidRDefault="00A74043" w:rsidP="00997491">
      <w:pPr>
        <w:pStyle w:val="RUS111"/>
        <w:rPr>
          <w:rFonts w:ascii="Times New Roman" w:hAnsi="Times New Roman" w:cs="Times New Roman"/>
        </w:rPr>
      </w:pPr>
      <w:r w:rsidRPr="00997491">
        <w:rPr>
          <w:rFonts w:ascii="Times New Roman" w:hAnsi="Times New Roman" w:cs="Times New Roman"/>
          <w:b/>
        </w:rPr>
        <w:t xml:space="preserve">«Исходные данные» </w:t>
      </w:r>
      <w:r w:rsidRPr="00997491">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997491">
        <w:rPr>
          <w:rFonts w:ascii="Times New Roman" w:hAnsi="Times New Roman" w:cs="Times New Roman"/>
        </w:rPr>
        <w:t>твии</w:t>
      </w:r>
      <w:r w:rsidR="00306968" w:rsidRPr="00997491">
        <w:rPr>
          <w:rFonts w:ascii="Times New Roman" w:hAnsi="Times New Roman" w:cs="Times New Roman"/>
        </w:rPr>
        <w:t xml:space="preserve"> </w:t>
      </w:r>
      <w:r w:rsidR="00A628BE" w:rsidRPr="00997491">
        <w:rPr>
          <w:rFonts w:ascii="Times New Roman" w:hAnsi="Times New Roman" w:cs="Times New Roman"/>
        </w:rPr>
        <w:t>(</w:t>
      </w:r>
      <w:r w:rsidR="008D72DB" w:rsidRPr="00997491">
        <w:rPr>
          <w:rFonts w:ascii="Times New Roman" w:hAnsi="Times New Roman" w:cs="Times New Roman"/>
        </w:rPr>
        <w:t>но не ограничиваясь</w:t>
      </w:r>
      <w:r w:rsidR="00A628BE" w:rsidRPr="00997491">
        <w:rPr>
          <w:rFonts w:ascii="Times New Roman" w:hAnsi="Times New Roman" w:cs="Times New Roman"/>
        </w:rPr>
        <w:t>)</w:t>
      </w:r>
      <w:r w:rsidR="00E71941" w:rsidRPr="00997491">
        <w:rPr>
          <w:rFonts w:ascii="Times New Roman" w:hAnsi="Times New Roman" w:cs="Times New Roman"/>
        </w:rPr>
        <w:t xml:space="preserve"> с перечнем, приведенным в</w:t>
      </w:r>
      <w:r w:rsidR="00D4571F" w:rsidRPr="00997491">
        <w:rPr>
          <w:rFonts w:ascii="Times New Roman" w:hAnsi="Times New Roman" w:cs="Times New Roman"/>
        </w:rPr>
        <w:t xml:space="preserve"> Приложении </w:t>
      </w:r>
      <w:r w:rsidR="00997491" w:rsidRPr="00877F81">
        <w:rPr>
          <w:rFonts w:ascii="Times New Roman" w:hAnsi="Times New Roman" w:cs="Times New Roman"/>
          <w:color w:val="FF0000"/>
        </w:rPr>
        <w:t>№1</w:t>
      </w:r>
      <w:r w:rsidR="00C0318B">
        <w:rPr>
          <w:rFonts w:ascii="Times New Roman" w:hAnsi="Times New Roman" w:cs="Times New Roman"/>
        </w:rPr>
        <w:t xml:space="preserve"> </w:t>
      </w:r>
      <w:r w:rsidR="00C0318B" w:rsidRPr="00877F81">
        <w:rPr>
          <w:rFonts w:ascii="Times New Roman" w:hAnsi="Times New Roman" w:cs="Times New Roman"/>
          <w:b/>
        </w:rPr>
        <w:t>Т</w:t>
      </w:r>
      <w:r w:rsidR="00997491" w:rsidRPr="00877F81">
        <w:rPr>
          <w:rFonts w:ascii="Times New Roman" w:hAnsi="Times New Roman" w:cs="Times New Roman"/>
          <w:b/>
        </w:rPr>
        <w:t>ехническ</w:t>
      </w:r>
      <w:r w:rsidR="00877F81" w:rsidRPr="00877F81">
        <w:rPr>
          <w:rFonts w:ascii="Times New Roman" w:hAnsi="Times New Roman" w:cs="Times New Roman"/>
          <w:b/>
        </w:rPr>
        <w:t>о</w:t>
      </w:r>
      <w:r w:rsidR="00997491" w:rsidRPr="00877F81">
        <w:rPr>
          <w:rFonts w:ascii="Times New Roman" w:hAnsi="Times New Roman" w:cs="Times New Roman"/>
          <w:b/>
        </w:rPr>
        <w:t xml:space="preserve">е </w:t>
      </w:r>
      <w:r w:rsidR="00877F81" w:rsidRPr="00877F81">
        <w:rPr>
          <w:rFonts w:ascii="Times New Roman" w:hAnsi="Times New Roman" w:cs="Times New Roman"/>
          <w:b/>
        </w:rPr>
        <w:t>задание</w:t>
      </w:r>
      <w:r w:rsidR="00206945" w:rsidRPr="00877F81">
        <w:rPr>
          <w:rFonts w:ascii="Times New Roman" w:hAnsi="Times New Roman" w:cs="Times New Roman"/>
        </w:rPr>
        <w:t xml:space="preserve">, </w:t>
      </w:r>
      <w:r w:rsidR="00206945" w:rsidRPr="00997491">
        <w:rPr>
          <w:rFonts w:ascii="Times New Roman" w:hAnsi="Times New Roman" w:cs="Times New Roman"/>
        </w:rPr>
        <w:t xml:space="preserve">а </w:t>
      </w:r>
      <w:r w:rsidR="00306968" w:rsidRPr="00997491">
        <w:rPr>
          <w:rFonts w:ascii="Times New Roman" w:hAnsi="Times New Roman" w:cs="Times New Roman"/>
        </w:rPr>
        <w:t>также</w:t>
      </w:r>
      <w:r w:rsidR="00206945" w:rsidRPr="00997491">
        <w:rPr>
          <w:rFonts w:ascii="Times New Roman" w:hAnsi="Times New Roman" w:cs="Times New Roman"/>
        </w:rPr>
        <w:t xml:space="preserve"> полученные Подрядчиком самостоятельно в соответствии с </w:t>
      </w:r>
      <w:r w:rsidR="00962C55" w:rsidRPr="00997491">
        <w:rPr>
          <w:rFonts w:ascii="Times New Roman" w:hAnsi="Times New Roman" w:cs="Times New Roman"/>
        </w:rPr>
        <w:fldChar w:fldCharType="begin"/>
      </w:r>
      <w:r w:rsidR="00962C55" w:rsidRPr="00997491">
        <w:rPr>
          <w:rFonts w:ascii="Times New Roman" w:hAnsi="Times New Roman" w:cs="Times New Roman"/>
        </w:rPr>
        <w:instrText xml:space="preserve"> REF _Ref511387636 \n \h </w:instrText>
      </w:r>
      <w:r w:rsidR="009464A9" w:rsidRPr="00997491">
        <w:rPr>
          <w:rFonts w:ascii="Times New Roman" w:hAnsi="Times New Roman" w:cs="Times New Roman"/>
        </w:rPr>
        <w:instrText xml:space="preserve"> \* MERGEFORMAT </w:instrText>
      </w:r>
      <w:r w:rsidR="00962C55" w:rsidRPr="00997491">
        <w:rPr>
          <w:rFonts w:ascii="Times New Roman" w:hAnsi="Times New Roman" w:cs="Times New Roman"/>
        </w:rPr>
      </w:r>
      <w:r w:rsidR="00962C55" w:rsidRPr="00997491">
        <w:rPr>
          <w:rFonts w:ascii="Times New Roman" w:hAnsi="Times New Roman" w:cs="Times New Roman"/>
        </w:rPr>
        <w:fldChar w:fldCharType="separate"/>
      </w:r>
      <w:r w:rsidR="00C271BF" w:rsidRPr="002A4A2D">
        <w:rPr>
          <w:rFonts w:ascii="Times New Roman" w:hAnsi="Times New Roman" w:cs="Times New Roman"/>
          <w:color w:val="FF0000"/>
        </w:rPr>
        <w:t>13.6</w:t>
      </w:r>
      <w:r w:rsidR="00962C55" w:rsidRPr="00997491">
        <w:rPr>
          <w:rFonts w:ascii="Times New Roman" w:hAnsi="Times New Roman" w:cs="Times New Roman"/>
        </w:rPr>
        <w:fldChar w:fldCharType="end"/>
      </w:r>
      <w:r w:rsidR="00206945" w:rsidRPr="00997491">
        <w:rPr>
          <w:rFonts w:ascii="Times New Roman" w:hAnsi="Times New Roman" w:cs="Times New Roman"/>
        </w:rPr>
        <w:t xml:space="preserve"> Договора</w:t>
      </w:r>
      <w:r w:rsidR="005552BE" w:rsidRPr="00997491">
        <w:rPr>
          <w:rFonts w:ascii="Times New Roman" w:hAnsi="Times New Roman" w:cs="Times New Roman"/>
        </w:rPr>
        <w:t>.</w:t>
      </w:r>
    </w:p>
    <w:p w14:paraId="77AB2E96" w14:textId="4DF7C53A" w:rsidR="00A74043" w:rsidRPr="002A4A2D" w:rsidRDefault="00A74043" w:rsidP="00FF21AB">
      <w:pPr>
        <w:pStyle w:val="RUS111"/>
        <w:widowControl w:val="0"/>
        <w:tabs>
          <w:tab w:val="left" w:pos="1418"/>
          <w:tab w:val="num" w:pos="2694"/>
        </w:tabs>
        <w:spacing w:before="120" w:line="240" w:lineRule="auto"/>
        <w:ind w:left="-141"/>
        <w:rPr>
          <w:rFonts w:ascii="Times New Roman" w:hAnsi="Times New Roman" w:cs="Times New Roman"/>
        </w:rPr>
      </w:pPr>
      <w:r w:rsidRPr="002A4A2D">
        <w:rPr>
          <w:rFonts w:ascii="Times New Roman" w:hAnsi="Times New Roman" w:cs="Times New Roman"/>
          <w:b/>
        </w:rPr>
        <w:t>«Объект»</w:t>
      </w:r>
      <w:r w:rsidR="00A1110E" w:rsidRPr="002A4A2D">
        <w:rPr>
          <w:rFonts w:ascii="Times New Roman" w:hAnsi="Times New Roman" w:cs="Times New Roman"/>
          <w:b/>
        </w:rPr>
        <w:t xml:space="preserve"> </w:t>
      </w:r>
      <w:r w:rsidRPr="002A4A2D">
        <w:rPr>
          <w:rFonts w:ascii="Times New Roman" w:hAnsi="Times New Roman" w:cs="Times New Roman"/>
        </w:rPr>
        <w:t xml:space="preserve">обозначает </w:t>
      </w:r>
      <w:r w:rsidR="002A4A2D">
        <w:rPr>
          <w:rFonts w:ascii="Times New Roman" w:hAnsi="Times New Roman" w:cs="Times New Roman"/>
        </w:rPr>
        <w:t>«</w:t>
      </w:r>
      <w:r w:rsidR="002A4A2D" w:rsidRPr="002A4A2D">
        <w:rPr>
          <w:rFonts w:ascii="Times New Roman" w:hAnsi="Times New Roman" w:cs="Times New Roman"/>
        </w:rPr>
        <w:t xml:space="preserve">ОРУ 220-500 </w:t>
      </w:r>
      <w:proofErr w:type="spellStart"/>
      <w:r w:rsidR="002A4A2D" w:rsidRPr="002A4A2D">
        <w:rPr>
          <w:rFonts w:ascii="Times New Roman" w:hAnsi="Times New Roman" w:cs="Times New Roman"/>
        </w:rPr>
        <w:t>кВ.</w:t>
      </w:r>
      <w:proofErr w:type="spellEnd"/>
      <w:r w:rsidR="002A4A2D" w:rsidRPr="002A4A2D">
        <w:rPr>
          <w:rFonts w:ascii="Times New Roman" w:hAnsi="Times New Roman" w:cs="Times New Roman"/>
        </w:rPr>
        <w:t xml:space="preserve"> УИГ_00040406. Реконструкция. Подключение к шинам ОРУ 500 </w:t>
      </w:r>
      <w:proofErr w:type="spellStart"/>
      <w:r w:rsidR="002A4A2D" w:rsidRPr="002A4A2D">
        <w:rPr>
          <w:rFonts w:ascii="Times New Roman" w:hAnsi="Times New Roman" w:cs="Times New Roman"/>
        </w:rPr>
        <w:t>кВ</w:t>
      </w:r>
      <w:proofErr w:type="spellEnd"/>
      <w:r w:rsidR="002A4A2D" w:rsidRPr="002A4A2D">
        <w:rPr>
          <w:rFonts w:ascii="Times New Roman" w:hAnsi="Times New Roman" w:cs="Times New Roman"/>
        </w:rPr>
        <w:t xml:space="preserve"> Усть-Илимской ГЭС линий ВЛ 500 </w:t>
      </w:r>
      <w:proofErr w:type="spellStart"/>
      <w:r w:rsidR="002A4A2D" w:rsidRPr="002A4A2D">
        <w:rPr>
          <w:rFonts w:ascii="Times New Roman" w:hAnsi="Times New Roman" w:cs="Times New Roman"/>
        </w:rPr>
        <w:t>кВ</w:t>
      </w:r>
      <w:proofErr w:type="spellEnd"/>
      <w:r w:rsidR="002A4A2D" w:rsidRPr="002A4A2D">
        <w:rPr>
          <w:rFonts w:ascii="Times New Roman" w:hAnsi="Times New Roman" w:cs="Times New Roman"/>
        </w:rPr>
        <w:t xml:space="preserve"> Усть-Илимская ГЭС – Усть-Кут №2, ВЛ 500 </w:t>
      </w:r>
      <w:proofErr w:type="spellStart"/>
      <w:r w:rsidR="002A4A2D" w:rsidRPr="002A4A2D">
        <w:rPr>
          <w:rFonts w:ascii="Times New Roman" w:hAnsi="Times New Roman" w:cs="Times New Roman"/>
        </w:rPr>
        <w:t>кВ</w:t>
      </w:r>
      <w:proofErr w:type="spellEnd"/>
      <w:r w:rsidR="002A4A2D" w:rsidRPr="002A4A2D">
        <w:rPr>
          <w:rFonts w:ascii="Times New Roman" w:hAnsi="Times New Roman" w:cs="Times New Roman"/>
        </w:rPr>
        <w:t xml:space="preserve"> Усть-Илимская ГЭС – Усть-Кут №3 с изменением точки присоединения ВЛ </w:t>
      </w:r>
      <w:r w:rsidR="002A4A2D" w:rsidRPr="002A4A2D">
        <w:rPr>
          <w:rFonts w:ascii="Times New Roman" w:hAnsi="Times New Roman" w:cs="Times New Roman"/>
        </w:rPr>
        <w:lastRenderedPageBreak/>
        <w:t xml:space="preserve">500 </w:t>
      </w:r>
      <w:proofErr w:type="spellStart"/>
      <w:r w:rsidR="002A4A2D" w:rsidRPr="002A4A2D">
        <w:rPr>
          <w:rFonts w:ascii="Times New Roman" w:hAnsi="Times New Roman" w:cs="Times New Roman"/>
        </w:rPr>
        <w:t>кВ</w:t>
      </w:r>
      <w:proofErr w:type="spellEnd"/>
      <w:r w:rsidR="002A4A2D" w:rsidRPr="002A4A2D">
        <w:rPr>
          <w:rFonts w:ascii="Times New Roman" w:hAnsi="Times New Roman" w:cs="Times New Roman"/>
        </w:rPr>
        <w:t xml:space="preserve"> Усть-Илимская ГЭС – Усть-Кут №1 и установкой шунтирующего реактора 500 </w:t>
      </w:r>
      <w:proofErr w:type="spellStart"/>
      <w:r w:rsidR="002A4A2D" w:rsidRPr="002A4A2D">
        <w:rPr>
          <w:rFonts w:ascii="Times New Roman" w:hAnsi="Times New Roman" w:cs="Times New Roman"/>
        </w:rPr>
        <w:t>кВ</w:t>
      </w:r>
      <w:proofErr w:type="spellEnd"/>
      <w:r w:rsidR="002A4A2D" w:rsidRPr="002A4A2D">
        <w:rPr>
          <w:rFonts w:ascii="Times New Roman" w:hAnsi="Times New Roman" w:cs="Times New Roman"/>
        </w:rPr>
        <w:t xml:space="preserve"> мощностью 180 </w:t>
      </w:r>
      <w:proofErr w:type="spellStart"/>
      <w:r w:rsidR="002A4A2D" w:rsidRPr="002A4A2D">
        <w:rPr>
          <w:rFonts w:ascii="Times New Roman" w:hAnsi="Times New Roman" w:cs="Times New Roman"/>
        </w:rPr>
        <w:t>МВАр</w:t>
      </w:r>
      <w:proofErr w:type="spellEnd"/>
      <w:r w:rsidR="002A4A2D">
        <w:rPr>
          <w:rFonts w:ascii="Times New Roman" w:hAnsi="Times New Roman" w:cs="Times New Roman"/>
        </w:rPr>
        <w:t>»</w:t>
      </w:r>
      <w:r w:rsidR="002A4A2D" w:rsidRPr="002A4A2D">
        <w:rPr>
          <w:rFonts w:ascii="Times New Roman" w:hAnsi="Times New Roman" w:cs="Times New Roman"/>
        </w:rPr>
        <w:t>, расположенный по адресу: г.Усть-Илимск, Иркутская область, Усть-Илимская ГЭС, в отношении Работ на кот</w:t>
      </w:r>
      <w:r w:rsidR="002A4A2D">
        <w:rPr>
          <w:rFonts w:ascii="Times New Roman" w:hAnsi="Times New Roman" w:cs="Times New Roman"/>
        </w:rPr>
        <w:t>ором заключен настоящий Договор</w:t>
      </w:r>
      <w:r w:rsidRPr="002A4A2D">
        <w:rPr>
          <w:rFonts w:ascii="Times New Roman" w:hAnsi="Times New Roman" w:cs="Times New Roman"/>
        </w:rPr>
        <w:t>, а также оборудование, другое движимое</w:t>
      </w:r>
      <w:r w:rsidR="00F47C50" w:rsidRPr="002A4A2D">
        <w:rPr>
          <w:rFonts w:ascii="Times New Roman" w:hAnsi="Times New Roman" w:cs="Times New Roman"/>
        </w:rPr>
        <w:t xml:space="preserve"> / </w:t>
      </w:r>
      <w:r w:rsidRPr="002A4A2D">
        <w:rPr>
          <w:rFonts w:ascii="Times New Roman" w:hAnsi="Times New Roman" w:cs="Times New Roman"/>
        </w:rPr>
        <w:t xml:space="preserve">недвижимое имущество Заказчика, </w:t>
      </w:r>
      <w:r w:rsidR="00DD3F72" w:rsidRPr="002A4A2D">
        <w:rPr>
          <w:rFonts w:ascii="Times New Roman" w:hAnsi="Times New Roman" w:cs="Times New Roman"/>
        </w:rPr>
        <w:t xml:space="preserve">реконструируемое </w:t>
      </w:r>
      <w:r w:rsidR="005900E0" w:rsidRPr="002A4A2D">
        <w:rPr>
          <w:rFonts w:ascii="Times New Roman" w:hAnsi="Times New Roman" w:cs="Times New Roman"/>
        </w:rPr>
        <w:t>либо</w:t>
      </w:r>
      <w:r w:rsidR="00DD3F72" w:rsidRPr="002A4A2D">
        <w:rPr>
          <w:rFonts w:ascii="Times New Roman" w:hAnsi="Times New Roman" w:cs="Times New Roman"/>
        </w:rPr>
        <w:t xml:space="preserve"> планируемое к созданию </w:t>
      </w:r>
      <w:r w:rsidR="0022449F" w:rsidRPr="002A4A2D">
        <w:rPr>
          <w:rFonts w:ascii="Times New Roman" w:hAnsi="Times New Roman" w:cs="Times New Roman"/>
        </w:rPr>
        <w:t>на основе Результата Работ</w:t>
      </w:r>
      <w:r w:rsidR="005900E0" w:rsidRPr="002A4A2D">
        <w:rPr>
          <w:rFonts w:ascii="Times New Roman" w:hAnsi="Times New Roman" w:cs="Times New Roman"/>
        </w:rPr>
        <w:t xml:space="preserve"> (в зависимости от </w:t>
      </w:r>
      <w:r w:rsidR="008D707E" w:rsidRPr="002A4A2D">
        <w:rPr>
          <w:rFonts w:ascii="Times New Roman" w:hAnsi="Times New Roman" w:cs="Times New Roman"/>
        </w:rPr>
        <w:t>Приложения</w:t>
      </w:r>
      <w:r w:rsidR="00997491" w:rsidRPr="002A4A2D">
        <w:rPr>
          <w:rFonts w:ascii="Times New Roman" w:hAnsi="Times New Roman" w:cs="Times New Roman"/>
        </w:rPr>
        <w:t xml:space="preserve"> </w:t>
      </w:r>
      <w:r w:rsidR="00997491" w:rsidRPr="00877F81">
        <w:rPr>
          <w:rFonts w:ascii="Times New Roman" w:hAnsi="Times New Roman" w:cs="Times New Roman"/>
          <w:color w:val="FF0000"/>
        </w:rPr>
        <w:t>№1</w:t>
      </w:r>
      <w:r w:rsidR="00997491" w:rsidRPr="002A4A2D">
        <w:rPr>
          <w:rFonts w:ascii="Times New Roman" w:hAnsi="Times New Roman" w:cs="Times New Roman"/>
        </w:rPr>
        <w:t xml:space="preserve"> </w:t>
      </w:r>
      <w:r w:rsidR="00997491" w:rsidRPr="00877F81">
        <w:rPr>
          <w:rFonts w:ascii="Times New Roman" w:hAnsi="Times New Roman" w:cs="Times New Roman"/>
          <w:b/>
        </w:rPr>
        <w:t>Техническ</w:t>
      </w:r>
      <w:r w:rsidR="00877F81" w:rsidRPr="00877F81">
        <w:rPr>
          <w:rFonts w:ascii="Times New Roman" w:hAnsi="Times New Roman" w:cs="Times New Roman"/>
          <w:b/>
        </w:rPr>
        <w:t>о</w:t>
      </w:r>
      <w:r w:rsidR="00997491" w:rsidRPr="00877F81">
        <w:rPr>
          <w:rFonts w:ascii="Times New Roman" w:hAnsi="Times New Roman" w:cs="Times New Roman"/>
          <w:b/>
        </w:rPr>
        <w:t xml:space="preserve">е </w:t>
      </w:r>
      <w:r w:rsidR="00877F81" w:rsidRPr="00877F81">
        <w:rPr>
          <w:rFonts w:ascii="Times New Roman" w:hAnsi="Times New Roman" w:cs="Times New Roman"/>
          <w:b/>
        </w:rPr>
        <w:t>задание</w:t>
      </w:r>
      <w:r w:rsidR="005A55A7">
        <w:rPr>
          <w:rFonts w:ascii="Times New Roman" w:hAnsi="Times New Roman" w:cs="Times New Roman"/>
          <w:b/>
        </w:rPr>
        <w:t>)</w:t>
      </w:r>
      <w:r w:rsidR="0022449F" w:rsidRPr="002A4A2D">
        <w:rPr>
          <w:rFonts w:ascii="Times New Roman" w:hAnsi="Times New Roman" w:cs="Times New Roman"/>
        </w:rPr>
        <w:t xml:space="preserve">, </w:t>
      </w:r>
      <w:r w:rsidRPr="002A4A2D">
        <w:rPr>
          <w:rFonts w:ascii="Times New Roman" w:hAnsi="Times New Roman" w:cs="Times New Roman"/>
        </w:rPr>
        <w:t xml:space="preserve">в отношении </w:t>
      </w:r>
      <w:r w:rsidR="0022449F" w:rsidRPr="002A4A2D">
        <w:rPr>
          <w:rFonts w:ascii="Times New Roman" w:hAnsi="Times New Roman" w:cs="Times New Roman"/>
        </w:rPr>
        <w:t>котор</w:t>
      </w:r>
      <w:r w:rsidR="00FF1380" w:rsidRPr="002A4A2D">
        <w:rPr>
          <w:rFonts w:ascii="Times New Roman" w:hAnsi="Times New Roman" w:cs="Times New Roman"/>
        </w:rPr>
        <w:t>ого</w:t>
      </w:r>
      <w:r w:rsidRPr="002A4A2D">
        <w:rPr>
          <w:rFonts w:ascii="Times New Roman" w:hAnsi="Times New Roman" w:cs="Times New Roman"/>
        </w:rPr>
        <w:t xml:space="preserve"> заключен настоящий Договор.</w:t>
      </w:r>
      <w:r w:rsidR="00B5168B" w:rsidRPr="002A4A2D">
        <w:rPr>
          <w:rFonts w:ascii="Times New Roman" w:hAnsi="Times New Roman" w:cs="Times New Roman"/>
        </w:rPr>
        <w:t xml:space="preserve"> </w:t>
      </w:r>
    </w:p>
    <w:p w14:paraId="7D273603" w14:textId="77777777" w:rsidR="00C32DB0" w:rsidRPr="0080728B" w:rsidRDefault="00C32DB0" w:rsidP="00C45CAF">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530806A5" w:rsidR="00C32DB0" w:rsidRPr="0080728B" w:rsidRDefault="00C32DB0" w:rsidP="00C45CAF">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Приложении</w:t>
      </w:r>
      <w:r w:rsidR="00997491">
        <w:rPr>
          <w:rFonts w:ascii="Times New Roman" w:hAnsi="Times New Roman" w:cs="Times New Roman"/>
        </w:rPr>
        <w:t xml:space="preserve"> </w:t>
      </w:r>
      <w:r w:rsidR="00997491" w:rsidRPr="00877F81">
        <w:rPr>
          <w:rFonts w:ascii="Times New Roman" w:hAnsi="Times New Roman" w:cs="Times New Roman"/>
          <w:color w:val="FF0000"/>
        </w:rPr>
        <w:t>№1</w:t>
      </w:r>
      <w:r w:rsidR="00997491" w:rsidRPr="00997491">
        <w:rPr>
          <w:rFonts w:ascii="Times New Roman" w:hAnsi="Times New Roman" w:cs="Times New Roman"/>
        </w:rPr>
        <w:t xml:space="preserve"> </w:t>
      </w:r>
      <w:r w:rsidR="00997491" w:rsidRPr="00877F81">
        <w:rPr>
          <w:rFonts w:ascii="Times New Roman" w:hAnsi="Times New Roman" w:cs="Times New Roman"/>
          <w:b/>
        </w:rPr>
        <w:t>Техническ</w:t>
      </w:r>
      <w:r w:rsidR="00877F81" w:rsidRPr="00877F81">
        <w:rPr>
          <w:rFonts w:ascii="Times New Roman" w:hAnsi="Times New Roman" w:cs="Times New Roman"/>
          <w:b/>
        </w:rPr>
        <w:t>о</w:t>
      </w:r>
      <w:r w:rsidR="00997491" w:rsidRPr="00877F81">
        <w:rPr>
          <w:rFonts w:ascii="Times New Roman" w:hAnsi="Times New Roman" w:cs="Times New Roman"/>
          <w:b/>
        </w:rPr>
        <w:t xml:space="preserve">е </w:t>
      </w:r>
      <w:r w:rsidR="00877F81" w:rsidRPr="00877F81">
        <w:rPr>
          <w:rFonts w:ascii="Times New Roman" w:hAnsi="Times New Roman" w:cs="Times New Roman"/>
          <w:b/>
        </w:rPr>
        <w:t>задание</w:t>
      </w:r>
      <w:r w:rsidRPr="0080728B">
        <w:rPr>
          <w:rFonts w:ascii="Times New Roman" w:hAnsi="Times New Roman" w:cs="Times New Roman"/>
        </w:rPr>
        <w:t>.</w:t>
      </w:r>
    </w:p>
    <w:p w14:paraId="2239C81E" w14:textId="1E27BD23" w:rsidR="0047091B" w:rsidRPr="0047091B" w:rsidRDefault="0047091B" w:rsidP="0047091B">
      <w:pPr>
        <w:spacing w:before="120"/>
        <w:jc w:val="both"/>
        <w:rPr>
          <w:rFonts w:ascii="Times New Roman" w:hAnsi="Times New Roman" w:cs="Times New Roman"/>
          <w:b/>
          <w:i/>
          <w:sz w:val="22"/>
          <w:szCs w:val="22"/>
        </w:rPr>
      </w:pPr>
      <w:r w:rsidRPr="0047091B">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hyperlink r:id="rId15" w:history="1">
          <w:r w:rsidRPr="0047091B">
            <w:rPr>
              <w:rStyle w:val="ad"/>
              <w:rFonts w:ascii="Times New Roman" w:hAnsi="Times New Roman" w:cs="Times New Roman"/>
              <w:color w:val="0070C0"/>
              <w:sz w:val="22"/>
              <w:szCs w:val="22"/>
            </w:rPr>
            <w:t>https://www.eurosib-td.ru/ru/zakupki-rabot-i-uslug/dokumenty.php</w:t>
          </w:r>
        </w:hyperlink>
      </w:hyperlink>
      <w:r w:rsidRPr="0047091B">
        <w:rPr>
          <w:rFonts w:ascii="Times New Roman" w:hAnsi="Times New Roman" w:cs="Times New Roman"/>
          <w:sz w:val="22"/>
          <w:szCs w:val="22"/>
        </w:rPr>
        <w:t>. В этом случае Подрядчик считается ознакомленным с организационно-распорядительными документами Заказчика.</w:t>
      </w:r>
    </w:p>
    <w:p w14:paraId="4ADF5D58" w14:textId="1DBEDF9F" w:rsidR="00BF32C2" w:rsidRPr="0080728B" w:rsidRDefault="0047091B" w:rsidP="0047091B">
      <w:pPr>
        <w:pStyle w:val="RUS111"/>
        <w:widowControl w:val="0"/>
        <w:rPr>
          <w:rFonts w:ascii="Times New Roman" w:hAnsi="Times New Roman" w:cs="Times New Roman"/>
        </w:rPr>
      </w:pPr>
      <w:r w:rsidRPr="0080728B">
        <w:rPr>
          <w:rFonts w:ascii="Times New Roman" w:hAnsi="Times New Roman" w:cs="Times New Roman"/>
          <w:b/>
        </w:rPr>
        <w:t xml:space="preserve"> </w:t>
      </w:r>
      <w:r w:rsidR="00BF32C2" w:rsidRPr="0080728B">
        <w:rPr>
          <w:rFonts w:ascii="Times New Roman" w:hAnsi="Times New Roman" w:cs="Times New Roman"/>
          <w:b/>
        </w:rPr>
        <w:t>«Представитель Заказчика»</w:t>
      </w:r>
      <w:r w:rsidR="00BF32C2"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00BF32C2"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00BF32C2"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00BF32C2" w:rsidRPr="0080728B">
        <w:rPr>
          <w:rFonts w:ascii="Times New Roman" w:hAnsi="Times New Roman" w:cs="Times New Roman"/>
        </w:rPr>
        <w:t>абот,</w:t>
      </w:r>
      <w:r w:rsidR="009464A9" w:rsidRPr="0080728B">
        <w:rPr>
          <w:rFonts w:ascii="Times New Roman" w:hAnsi="Times New Roman" w:cs="Times New Roman"/>
        </w:rPr>
        <w:t xml:space="preserve"> </w:t>
      </w:r>
      <w:r w:rsidR="00BF32C2"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00BF32C2"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00BF32C2"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00BF32C2" w:rsidRPr="0080728B">
        <w:rPr>
          <w:rFonts w:ascii="Times New Roman" w:hAnsi="Times New Roman" w:cs="Times New Roman"/>
        </w:rPr>
        <w:t>.</w:t>
      </w:r>
    </w:p>
    <w:p w14:paraId="760CD31B" w14:textId="77777777" w:rsidR="00BF32C2" w:rsidRPr="0080728B" w:rsidRDefault="00BF32C2" w:rsidP="00C45CAF">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C45CAF">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CA8EB0B" w:rsidR="00BF32C2" w:rsidRPr="0080728B" w:rsidRDefault="00BF32C2" w:rsidP="00C45CAF">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C271BF">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7C35C041" w14:textId="2D20C9BD" w:rsidR="00D5541C" w:rsidRPr="00D5541C" w:rsidRDefault="00D5541C" w:rsidP="00C45CAF">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w:t>
      </w:r>
      <w:r w:rsidRPr="0080728B">
        <w:rPr>
          <w:rFonts w:ascii="Times New Roman" w:hAnsi="Times New Roman" w:cs="Times New Roman"/>
        </w:rPr>
        <w:lastRenderedPageBreak/>
        <w:t>ремонта Объекта оборудованием, изделиями и материалами и/или изготовления строительных изделий.</w:t>
      </w:r>
    </w:p>
    <w:p w14:paraId="6D81102B" w14:textId="0CF05D3E" w:rsidR="001D6FD2" w:rsidRPr="00FF6C85" w:rsidRDefault="00D0001D" w:rsidP="00C45CAF">
      <w:pPr>
        <w:pStyle w:val="RUS111"/>
        <w:widowControl w:val="0"/>
        <w:rPr>
          <w:rFonts w:ascii="Times New Roman" w:hAnsi="Times New Roman" w:cs="Times New Roman"/>
        </w:rPr>
      </w:pPr>
      <w:r w:rsidRPr="00DD7599" w:rsidDel="00D0001D">
        <w:rPr>
          <w:rFonts w:ascii="Times New Roman" w:hAnsi="Times New Roman" w:cs="Times New Roman"/>
          <w:b/>
        </w:rPr>
        <w:t xml:space="preserve"> </w:t>
      </w:r>
      <w:bookmarkStart w:id="6" w:name="_Ref496181471"/>
      <w:bookmarkEnd w:id="5"/>
      <w:r w:rsidR="001D6FD2" w:rsidRPr="00DD7599">
        <w:rPr>
          <w:rFonts w:ascii="Times New Roman" w:hAnsi="Times New Roman" w:cs="Times New Roman"/>
          <w:b/>
        </w:rPr>
        <w:t>«Результат</w:t>
      </w:r>
      <w:r w:rsidR="001D6FD2" w:rsidRPr="0080728B">
        <w:rPr>
          <w:rFonts w:ascii="Times New Roman" w:hAnsi="Times New Roman" w:cs="Times New Roman"/>
          <w:b/>
        </w:rPr>
        <w:t xml:space="preserve"> Работ» </w:t>
      </w:r>
      <w:r w:rsidR="001D6FD2"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w:t>
      </w:r>
      <w:r w:rsidR="001413B0" w:rsidRPr="00FF6C85">
        <w:rPr>
          <w:rFonts w:ascii="Times New Roman" w:hAnsi="Times New Roman" w:cs="Times New Roman"/>
        </w:rPr>
        <w:t xml:space="preserve">нормативно-правовых актов предусмотрена Экспертиза </w:t>
      </w:r>
      <w:r w:rsidR="00444195" w:rsidRPr="00FF6C85">
        <w:rPr>
          <w:rFonts w:ascii="Times New Roman" w:hAnsi="Times New Roman" w:cs="Times New Roman"/>
        </w:rPr>
        <w:t xml:space="preserve">Проектной </w:t>
      </w:r>
      <w:r w:rsidR="001413B0" w:rsidRPr="00FF6C85">
        <w:rPr>
          <w:rFonts w:ascii="Times New Roman" w:hAnsi="Times New Roman" w:cs="Times New Roman"/>
        </w:rPr>
        <w:t>документации</w:t>
      </w:r>
      <w:r w:rsidR="00D619A5" w:rsidRPr="00FF6C85">
        <w:rPr>
          <w:rFonts w:ascii="Times New Roman" w:hAnsi="Times New Roman" w:cs="Times New Roman"/>
        </w:rPr>
        <w:t xml:space="preserve"> </w:t>
      </w:r>
      <w:r w:rsidR="00C747BF" w:rsidRPr="00FF6C85">
        <w:rPr>
          <w:rFonts w:ascii="Times New Roman" w:hAnsi="Times New Roman" w:cs="Times New Roman"/>
          <w:color w:val="000000"/>
        </w:rPr>
        <w:t>и</w:t>
      </w:r>
      <w:r w:rsidR="005D0A97" w:rsidRPr="00FF6C85">
        <w:rPr>
          <w:rFonts w:ascii="Times New Roman" w:hAnsi="Times New Roman" w:cs="Times New Roman"/>
          <w:color w:val="000000"/>
        </w:rPr>
        <w:t xml:space="preserve"> / </w:t>
      </w:r>
      <w:r w:rsidR="00C747BF" w:rsidRPr="00FF6C85">
        <w:rPr>
          <w:rFonts w:ascii="Times New Roman" w:hAnsi="Times New Roman" w:cs="Times New Roman"/>
          <w:color w:val="000000"/>
        </w:rPr>
        <w:t>или Результат</w:t>
      </w:r>
      <w:r w:rsidR="00100F81" w:rsidRPr="00FF6C85">
        <w:rPr>
          <w:rFonts w:ascii="Times New Roman" w:hAnsi="Times New Roman" w:cs="Times New Roman"/>
          <w:color w:val="000000"/>
        </w:rPr>
        <w:t>а</w:t>
      </w:r>
      <w:r w:rsidR="00D619A5" w:rsidRPr="00FF6C85">
        <w:rPr>
          <w:rFonts w:ascii="Times New Roman" w:hAnsi="Times New Roman" w:cs="Times New Roman"/>
          <w:color w:val="000000"/>
        </w:rPr>
        <w:t xml:space="preserve"> </w:t>
      </w:r>
      <w:r w:rsidR="00C747BF" w:rsidRPr="00FF6C85">
        <w:rPr>
          <w:rFonts w:ascii="Times New Roman" w:hAnsi="Times New Roman" w:cs="Times New Roman"/>
        </w:rPr>
        <w:t>инженерных изысканий</w:t>
      </w:r>
      <w:r w:rsidR="001413B0" w:rsidRPr="00FF6C85">
        <w:rPr>
          <w:rFonts w:ascii="Times New Roman" w:hAnsi="Times New Roman" w:cs="Times New Roman"/>
        </w:rPr>
        <w:t xml:space="preserve">, то Результатом Работ будет являться в том числе получение Подрядчиком (в </w:t>
      </w:r>
      <w:proofErr w:type="spellStart"/>
      <w:r w:rsidR="001413B0" w:rsidRPr="00FF6C85">
        <w:rPr>
          <w:rFonts w:ascii="Times New Roman" w:hAnsi="Times New Roman" w:cs="Times New Roman"/>
        </w:rPr>
        <w:t>т.ч</w:t>
      </w:r>
      <w:proofErr w:type="spellEnd"/>
      <w:r w:rsidR="001413B0" w:rsidRPr="00FF6C85">
        <w:rPr>
          <w:rFonts w:ascii="Times New Roman" w:hAnsi="Times New Roman" w:cs="Times New Roman"/>
        </w:rPr>
        <w:t>. от имени Заказчика) положительного результата такой Экспертизы</w:t>
      </w:r>
      <w:r w:rsidR="001D6FD2" w:rsidRPr="00FF6C85">
        <w:rPr>
          <w:rFonts w:ascii="Times New Roman" w:hAnsi="Times New Roman" w:cs="Times New Roman"/>
        </w:rPr>
        <w:t>.</w:t>
      </w:r>
      <w:bookmarkEnd w:id="6"/>
    </w:p>
    <w:p w14:paraId="0B562E45" w14:textId="7947ABBC" w:rsidR="0017632E" w:rsidRPr="00FF6C85" w:rsidRDefault="0017632E" w:rsidP="00C45CAF">
      <w:pPr>
        <w:pStyle w:val="RUS111"/>
        <w:widowControl w:val="0"/>
        <w:rPr>
          <w:rFonts w:ascii="Times New Roman" w:hAnsi="Times New Roman" w:cs="Times New Roman"/>
        </w:rPr>
      </w:pPr>
      <w:r w:rsidRPr="00FF6C85">
        <w:rPr>
          <w:rFonts w:ascii="Times New Roman" w:hAnsi="Times New Roman" w:cs="Times New Roman"/>
          <w:b/>
        </w:rPr>
        <w:t>Результат(</w:t>
      </w:r>
      <w:r w:rsidR="005D0A97" w:rsidRPr="00FF6C85">
        <w:rPr>
          <w:rFonts w:ascii="Times New Roman" w:hAnsi="Times New Roman" w:cs="Times New Roman"/>
          <w:b/>
        </w:rPr>
        <w:t>-</w:t>
      </w:r>
      <w:r w:rsidRPr="00FF6C85">
        <w:rPr>
          <w:rFonts w:ascii="Times New Roman" w:hAnsi="Times New Roman" w:cs="Times New Roman"/>
          <w:b/>
        </w:rPr>
        <w:t>ы) инженерных изысканий</w:t>
      </w:r>
      <w:r w:rsidRPr="00FF6C85">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FF6C85">
        <w:rPr>
          <w:rFonts w:ascii="Times New Roman" w:hAnsi="Times New Roman" w:cs="Times New Roman"/>
        </w:rPr>
        <w:t xml:space="preserve"> / </w:t>
      </w:r>
      <w:r w:rsidRPr="00FF6C85">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FF6C85">
        <w:rPr>
          <w:rFonts w:ascii="Times New Roman" w:hAnsi="Times New Roman" w:cs="Times New Roman"/>
        </w:rPr>
        <w:t xml:space="preserve"> / </w:t>
      </w:r>
      <w:r w:rsidRPr="00FF6C85">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FF6C85">
        <w:rPr>
          <w:rFonts w:ascii="Times New Roman" w:hAnsi="Times New Roman" w:cs="Times New Roman"/>
        </w:rPr>
        <w:t xml:space="preserve"> / </w:t>
      </w:r>
      <w:r w:rsidRPr="00FF6C85">
        <w:rPr>
          <w:rFonts w:ascii="Times New Roman" w:hAnsi="Times New Roman" w:cs="Times New Roman"/>
        </w:rPr>
        <w:t>или реконструкции Объекта на другие объекты капитального строительства.</w:t>
      </w:r>
    </w:p>
    <w:p w14:paraId="38CA0D14" w14:textId="62151395" w:rsidR="00C32DB0" w:rsidRPr="00FF6C85" w:rsidRDefault="00C32DB0" w:rsidP="00C45CAF">
      <w:pPr>
        <w:pStyle w:val="RUS111"/>
        <w:widowControl w:val="0"/>
        <w:rPr>
          <w:rFonts w:ascii="Times New Roman" w:hAnsi="Times New Roman" w:cs="Times New Roman"/>
        </w:rPr>
      </w:pPr>
      <w:r w:rsidRPr="00FF6C85">
        <w:rPr>
          <w:rFonts w:ascii="Times New Roman" w:hAnsi="Times New Roman" w:cs="Times New Roman"/>
          <w:b/>
        </w:rPr>
        <w:t>«Субподрядная организация»</w:t>
      </w:r>
      <w:r w:rsidRPr="00FF6C85">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FF6C85" w:rsidRDefault="00893809" w:rsidP="00C45CAF">
      <w:pPr>
        <w:pStyle w:val="RUS111"/>
        <w:widowControl w:val="0"/>
        <w:rPr>
          <w:rFonts w:ascii="Times New Roman" w:hAnsi="Times New Roman" w:cs="Times New Roman"/>
        </w:rPr>
      </w:pPr>
      <w:r w:rsidRPr="00FF6C85">
        <w:rPr>
          <w:rFonts w:ascii="Times New Roman" w:hAnsi="Times New Roman" w:cs="Times New Roman"/>
          <w:b/>
        </w:rPr>
        <w:t xml:space="preserve">«Территория Заказчика» </w:t>
      </w:r>
      <w:r w:rsidRPr="00FF6C85">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FF6C85">
        <w:rPr>
          <w:rFonts w:ascii="Times New Roman" w:hAnsi="Times New Roman" w:cs="Times New Roman"/>
          <w:b/>
        </w:rPr>
        <w:t>.</w:t>
      </w:r>
    </w:p>
    <w:p w14:paraId="40205DA7" w14:textId="06051C67" w:rsidR="00A74043" w:rsidRPr="00FF6C85" w:rsidRDefault="00A74043" w:rsidP="00C45CAF">
      <w:pPr>
        <w:pStyle w:val="RUS111"/>
        <w:widowControl w:val="0"/>
        <w:rPr>
          <w:rFonts w:ascii="Times New Roman" w:hAnsi="Times New Roman" w:cs="Times New Roman"/>
        </w:rPr>
      </w:pPr>
      <w:r w:rsidRPr="00FF6C85">
        <w:rPr>
          <w:rFonts w:ascii="Times New Roman" w:hAnsi="Times New Roman" w:cs="Times New Roman"/>
          <w:b/>
        </w:rPr>
        <w:t xml:space="preserve">«Техническая документация» </w:t>
      </w:r>
      <w:r w:rsidRPr="00FF6C85">
        <w:rPr>
          <w:rFonts w:ascii="Times New Roman" w:hAnsi="Times New Roman" w:cs="Times New Roman"/>
        </w:rPr>
        <w:t xml:space="preserve">обозначает </w:t>
      </w:r>
      <w:r w:rsidR="0071651C" w:rsidRPr="00FF6C85">
        <w:rPr>
          <w:rFonts w:ascii="Times New Roman" w:hAnsi="Times New Roman" w:cs="Times New Roman"/>
        </w:rPr>
        <w:t xml:space="preserve">совместно Результат(-ы) инженерных изысканий, </w:t>
      </w:r>
      <w:r w:rsidRPr="00FF6C85">
        <w:rPr>
          <w:rFonts w:ascii="Times New Roman" w:hAnsi="Times New Roman" w:cs="Times New Roman"/>
        </w:rPr>
        <w:t>Проектную и</w:t>
      </w:r>
      <w:r w:rsidR="00F47C50" w:rsidRPr="00FF6C85">
        <w:rPr>
          <w:rFonts w:ascii="Times New Roman" w:hAnsi="Times New Roman" w:cs="Times New Roman"/>
        </w:rPr>
        <w:t xml:space="preserve"> / </w:t>
      </w:r>
      <w:r w:rsidR="001413B0" w:rsidRPr="00FF6C85">
        <w:rPr>
          <w:rFonts w:ascii="Times New Roman" w:hAnsi="Times New Roman" w:cs="Times New Roman"/>
        </w:rPr>
        <w:t xml:space="preserve">или </w:t>
      </w:r>
      <w:r w:rsidRPr="00FF6C85">
        <w:rPr>
          <w:rFonts w:ascii="Times New Roman" w:hAnsi="Times New Roman" w:cs="Times New Roman"/>
        </w:rPr>
        <w:t>Рабочую документацию</w:t>
      </w:r>
      <w:r w:rsidR="001413B0" w:rsidRPr="00FF6C85">
        <w:rPr>
          <w:rFonts w:ascii="Times New Roman" w:hAnsi="Times New Roman" w:cs="Times New Roman"/>
        </w:rPr>
        <w:t xml:space="preserve"> в зависимости от объема предмета настоящего Договора</w:t>
      </w:r>
      <w:r w:rsidRPr="00FF6C85">
        <w:rPr>
          <w:rFonts w:ascii="Times New Roman" w:hAnsi="Times New Roman" w:cs="Times New Roman"/>
        </w:rPr>
        <w:t>.</w:t>
      </w:r>
    </w:p>
    <w:p w14:paraId="34B5A2C4" w14:textId="43F1FB81" w:rsidR="001413B0" w:rsidRPr="00FF6C85" w:rsidRDefault="001413B0" w:rsidP="00C45CAF">
      <w:pPr>
        <w:pStyle w:val="RUS111"/>
        <w:widowControl w:val="0"/>
        <w:rPr>
          <w:rFonts w:ascii="Times New Roman" w:hAnsi="Times New Roman" w:cs="Times New Roman"/>
        </w:rPr>
      </w:pPr>
      <w:r w:rsidRPr="00FF6C85">
        <w:rPr>
          <w:rFonts w:ascii="Times New Roman" w:hAnsi="Times New Roman" w:cs="Times New Roman"/>
          <w:b/>
        </w:rPr>
        <w:t>«</w:t>
      </w:r>
      <w:r w:rsidR="001B1F89" w:rsidRPr="00FF6C85">
        <w:rPr>
          <w:rFonts w:ascii="Times New Roman" w:hAnsi="Times New Roman" w:cs="Times New Roman"/>
          <w:b/>
        </w:rPr>
        <w:t>Техническ</w:t>
      </w:r>
      <w:r w:rsidR="004529A4" w:rsidRPr="00FF6C85">
        <w:rPr>
          <w:rFonts w:ascii="Times New Roman" w:hAnsi="Times New Roman" w:cs="Times New Roman"/>
          <w:b/>
        </w:rPr>
        <w:t>ие</w:t>
      </w:r>
      <w:r w:rsidR="001B1F89" w:rsidRPr="00FF6C85">
        <w:rPr>
          <w:rFonts w:ascii="Times New Roman" w:hAnsi="Times New Roman" w:cs="Times New Roman"/>
          <w:b/>
        </w:rPr>
        <w:t xml:space="preserve"> </w:t>
      </w:r>
      <w:r w:rsidR="004529A4" w:rsidRPr="00FF6C85">
        <w:rPr>
          <w:rFonts w:ascii="Times New Roman" w:hAnsi="Times New Roman" w:cs="Times New Roman"/>
          <w:b/>
        </w:rPr>
        <w:t>требования</w:t>
      </w:r>
      <w:r w:rsidRPr="00FF6C85">
        <w:rPr>
          <w:rFonts w:ascii="Times New Roman" w:hAnsi="Times New Roman" w:cs="Times New Roman"/>
          <w:b/>
        </w:rPr>
        <w:t>»</w:t>
      </w:r>
      <w:r w:rsidRPr="00FF6C85">
        <w:rPr>
          <w:rFonts w:ascii="Times New Roman" w:hAnsi="Times New Roman" w:cs="Times New Roman"/>
        </w:rPr>
        <w:t xml:space="preserve"> обознача</w:t>
      </w:r>
      <w:r w:rsidR="004529A4" w:rsidRPr="00FF6C85">
        <w:rPr>
          <w:rFonts w:ascii="Times New Roman" w:hAnsi="Times New Roman" w:cs="Times New Roman"/>
        </w:rPr>
        <w:t>ю</w:t>
      </w:r>
      <w:r w:rsidRPr="00FF6C85">
        <w:rPr>
          <w:rFonts w:ascii="Times New Roman" w:hAnsi="Times New Roman" w:cs="Times New Roman"/>
        </w:rPr>
        <w:t>т требования Заказчика к Технической документации</w:t>
      </w:r>
      <w:r w:rsidR="007F5A61" w:rsidRPr="00FF6C85">
        <w:rPr>
          <w:rFonts w:ascii="Times New Roman" w:hAnsi="Times New Roman" w:cs="Times New Roman"/>
        </w:rPr>
        <w:t xml:space="preserve"> </w:t>
      </w:r>
      <w:r w:rsidRPr="00FF6C85">
        <w:rPr>
          <w:rFonts w:ascii="Times New Roman" w:hAnsi="Times New Roman" w:cs="Times New Roman"/>
        </w:rPr>
        <w:t xml:space="preserve">согласно </w:t>
      </w:r>
      <w:r w:rsidR="008D707E" w:rsidRPr="00FF6C85">
        <w:rPr>
          <w:rFonts w:ascii="Times New Roman" w:hAnsi="Times New Roman" w:cs="Times New Roman"/>
        </w:rPr>
        <w:t xml:space="preserve">Приложению </w:t>
      </w:r>
      <w:r w:rsidR="00877F81" w:rsidRPr="00FF6C85">
        <w:rPr>
          <w:rFonts w:ascii="Times New Roman" w:hAnsi="Times New Roman" w:cs="Times New Roman"/>
          <w:color w:val="FF0000"/>
        </w:rPr>
        <w:t>№1</w:t>
      </w:r>
      <w:r w:rsidR="00877F81" w:rsidRPr="00FF6C85">
        <w:rPr>
          <w:rFonts w:ascii="Times New Roman" w:hAnsi="Times New Roman" w:cs="Times New Roman"/>
        </w:rPr>
        <w:t xml:space="preserve"> </w:t>
      </w:r>
      <w:r w:rsidR="00877F81" w:rsidRPr="00FF6C85">
        <w:rPr>
          <w:rFonts w:ascii="Times New Roman" w:hAnsi="Times New Roman" w:cs="Times New Roman"/>
          <w:b/>
        </w:rPr>
        <w:t>Техническое задание</w:t>
      </w:r>
      <w:r w:rsidR="00877F81" w:rsidRPr="00FF6C85">
        <w:rPr>
          <w:rFonts w:ascii="Times New Roman" w:hAnsi="Times New Roman" w:cs="Times New Roman"/>
        </w:rPr>
        <w:t xml:space="preserve"> </w:t>
      </w:r>
      <w:r w:rsidRPr="00FF6C85">
        <w:rPr>
          <w:rFonts w:ascii="Times New Roman" w:hAnsi="Times New Roman" w:cs="Times New Roman"/>
        </w:rPr>
        <w:t xml:space="preserve">к настоящему Договору. </w:t>
      </w:r>
      <w:r w:rsidR="001B1F89" w:rsidRPr="00FF6C85">
        <w:rPr>
          <w:rFonts w:ascii="Times New Roman" w:hAnsi="Times New Roman" w:cs="Times New Roman"/>
        </w:rPr>
        <w:t>Техническ</w:t>
      </w:r>
      <w:r w:rsidR="004529A4" w:rsidRPr="00FF6C85">
        <w:rPr>
          <w:rFonts w:ascii="Times New Roman" w:hAnsi="Times New Roman" w:cs="Times New Roman"/>
        </w:rPr>
        <w:t>ие</w:t>
      </w:r>
      <w:r w:rsidR="001B1F89" w:rsidRPr="00FF6C85">
        <w:rPr>
          <w:rFonts w:ascii="Times New Roman" w:hAnsi="Times New Roman" w:cs="Times New Roman"/>
        </w:rPr>
        <w:t xml:space="preserve"> </w:t>
      </w:r>
      <w:r w:rsidR="004529A4" w:rsidRPr="00FF6C85">
        <w:rPr>
          <w:rFonts w:ascii="Times New Roman" w:hAnsi="Times New Roman" w:cs="Times New Roman"/>
        </w:rPr>
        <w:t>требования</w:t>
      </w:r>
      <w:r w:rsidR="00893809" w:rsidRPr="00FF6C85">
        <w:rPr>
          <w:rFonts w:ascii="Times New Roman" w:hAnsi="Times New Roman" w:cs="Times New Roman"/>
        </w:rPr>
        <w:t xml:space="preserve"> должн</w:t>
      </w:r>
      <w:r w:rsidR="004529A4" w:rsidRPr="00FF6C85">
        <w:rPr>
          <w:rFonts w:ascii="Times New Roman" w:hAnsi="Times New Roman" w:cs="Times New Roman"/>
        </w:rPr>
        <w:t>ы</w:t>
      </w:r>
      <w:r w:rsidR="00893809" w:rsidRPr="00FF6C85">
        <w:rPr>
          <w:rFonts w:ascii="Times New Roman" w:hAnsi="Times New Roman" w:cs="Times New Roman"/>
        </w:rPr>
        <w:t xml:space="preserve">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22E423B6" w:rsidR="00A74043" w:rsidRPr="00FF6C85" w:rsidRDefault="00A74043" w:rsidP="00C45CAF">
      <w:pPr>
        <w:pStyle w:val="RUS111"/>
        <w:widowControl w:val="0"/>
        <w:rPr>
          <w:rFonts w:ascii="Times New Roman" w:hAnsi="Times New Roman" w:cs="Times New Roman"/>
        </w:rPr>
      </w:pPr>
      <w:r w:rsidRPr="00FF6C85">
        <w:rPr>
          <w:rFonts w:ascii="Times New Roman" w:hAnsi="Times New Roman" w:cs="Times New Roman"/>
          <w:b/>
        </w:rPr>
        <w:t>«Уведомление»</w:t>
      </w:r>
      <w:r w:rsidRPr="00FF6C85">
        <w:rPr>
          <w:rFonts w:ascii="Times New Roman" w:hAnsi="Times New Roman" w:cs="Times New Roman"/>
        </w:rPr>
        <w:t xml:space="preserve"> обозначает уведомление, направляемое Стороне в соответствии с </w:t>
      </w:r>
      <w:r w:rsidR="00970CAD" w:rsidRPr="00FF6C85">
        <w:rPr>
          <w:rFonts w:ascii="Times New Roman" w:hAnsi="Times New Roman" w:cs="Times New Roman"/>
        </w:rPr>
        <w:t xml:space="preserve">пунктом </w:t>
      </w:r>
      <w:r w:rsidR="00907D5D" w:rsidRPr="00FF6C85">
        <w:rPr>
          <w:rFonts w:ascii="Times New Roman" w:hAnsi="Times New Roman" w:cs="Times New Roman"/>
          <w:color w:val="FF0000"/>
        </w:rPr>
        <w:fldChar w:fldCharType="begin"/>
      </w:r>
      <w:r w:rsidR="00CD2597" w:rsidRPr="00FF6C85">
        <w:rPr>
          <w:rFonts w:ascii="Times New Roman" w:hAnsi="Times New Roman" w:cs="Times New Roman"/>
          <w:color w:val="FF0000"/>
        </w:rPr>
        <w:instrText xml:space="preserve"> REF _Ref496197080 \n \h </w:instrText>
      </w:r>
      <w:r w:rsidR="0009383D" w:rsidRPr="00FF6C85">
        <w:rPr>
          <w:rFonts w:ascii="Times New Roman" w:hAnsi="Times New Roman" w:cs="Times New Roman"/>
          <w:color w:val="FF0000"/>
        </w:rPr>
        <w:instrText xml:space="preserve"> \* MERGEFORMAT </w:instrText>
      </w:r>
      <w:r w:rsidR="00907D5D" w:rsidRPr="00FF6C85">
        <w:rPr>
          <w:rFonts w:ascii="Times New Roman" w:hAnsi="Times New Roman" w:cs="Times New Roman"/>
          <w:color w:val="FF0000"/>
        </w:rPr>
      </w:r>
      <w:r w:rsidR="00907D5D" w:rsidRPr="00FF6C85">
        <w:rPr>
          <w:rFonts w:ascii="Times New Roman" w:hAnsi="Times New Roman" w:cs="Times New Roman"/>
          <w:color w:val="FF0000"/>
        </w:rPr>
        <w:fldChar w:fldCharType="separate"/>
      </w:r>
      <w:r w:rsidR="00C271BF" w:rsidRPr="00FF6C85">
        <w:rPr>
          <w:rFonts w:ascii="Times New Roman" w:hAnsi="Times New Roman" w:cs="Times New Roman"/>
          <w:color w:val="FF0000"/>
        </w:rPr>
        <w:t>28.1</w:t>
      </w:r>
      <w:r w:rsidR="00907D5D" w:rsidRPr="00FF6C85">
        <w:rPr>
          <w:rFonts w:ascii="Times New Roman" w:hAnsi="Times New Roman" w:cs="Times New Roman"/>
          <w:color w:val="FF0000"/>
        </w:rPr>
        <w:fldChar w:fldCharType="end"/>
      </w:r>
      <w:r w:rsidR="003B0607" w:rsidRPr="00FF6C85">
        <w:rPr>
          <w:rFonts w:ascii="Times New Roman" w:hAnsi="Times New Roman" w:cs="Times New Roman"/>
        </w:rPr>
        <w:t xml:space="preserve"> </w:t>
      </w:r>
      <w:r w:rsidRPr="00FF6C85">
        <w:rPr>
          <w:rFonts w:ascii="Times New Roman" w:hAnsi="Times New Roman" w:cs="Times New Roman"/>
        </w:rPr>
        <w:t>Договора.</w:t>
      </w:r>
    </w:p>
    <w:p w14:paraId="13D863CA" w14:textId="595E9454" w:rsidR="00BF32C2" w:rsidRPr="00FF6C85" w:rsidRDefault="00BF32C2" w:rsidP="00C45CAF">
      <w:pPr>
        <w:pStyle w:val="RUS111"/>
        <w:widowControl w:val="0"/>
        <w:rPr>
          <w:rFonts w:ascii="Times New Roman" w:hAnsi="Times New Roman" w:cs="Times New Roman"/>
        </w:rPr>
      </w:pPr>
      <w:r w:rsidRPr="00FF6C85">
        <w:rPr>
          <w:rFonts w:ascii="Times New Roman" w:hAnsi="Times New Roman" w:cs="Times New Roman"/>
          <w:b/>
        </w:rPr>
        <w:t>«Цена</w:t>
      </w:r>
      <w:r w:rsidR="00DE1CDD" w:rsidRPr="00FF6C85">
        <w:rPr>
          <w:rFonts w:ascii="Times New Roman" w:hAnsi="Times New Roman" w:cs="Times New Roman"/>
          <w:b/>
        </w:rPr>
        <w:t xml:space="preserve"> Работ</w:t>
      </w:r>
      <w:r w:rsidRPr="00FF6C85">
        <w:rPr>
          <w:rFonts w:ascii="Times New Roman" w:hAnsi="Times New Roman" w:cs="Times New Roman"/>
          <w:b/>
        </w:rPr>
        <w:t>»</w:t>
      </w:r>
      <w:r w:rsidR="00E14801" w:rsidRPr="00FF6C85">
        <w:rPr>
          <w:rFonts w:ascii="Times New Roman" w:hAnsi="Times New Roman" w:cs="Times New Roman"/>
        </w:rPr>
        <w:t xml:space="preserve"> обозначает общую </w:t>
      </w:r>
      <w:r w:rsidR="00DE1CDD" w:rsidRPr="00FF6C85">
        <w:rPr>
          <w:rFonts w:ascii="Times New Roman" w:hAnsi="Times New Roman" w:cs="Times New Roman"/>
        </w:rPr>
        <w:t>стоимость (</w:t>
      </w:r>
      <w:r w:rsidR="00E14801" w:rsidRPr="00FF6C85">
        <w:rPr>
          <w:rFonts w:ascii="Times New Roman" w:hAnsi="Times New Roman" w:cs="Times New Roman"/>
        </w:rPr>
        <w:t>цену</w:t>
      </w:r>
      <w:r w:rsidR="00DE1CDD" w:rsidRPr="00FF6C85">
        <w:rPr>
          <w:rFonts w:ascii="Times New Roman" w:hAnsi="Times New Roman" w:cs="Times New Roman"/>
        </w:rPr>
        <w:t>)</w:t>
      </w:r>
      <w:r w:rsidR="007E4CAE" w:rsidRPr="00FF6C85">
        <w:rPr>
          <w:rFonts w:ascii="Times New Roman" w:hAnsi="Times New Roman" w:cs="Times New Roman"/>
        </w:rPr>
        <w:t xml:space="preserve"> </w:t>
      </w:r>
      <w:r w:rsidR="00DE1CDD" w:rsidRPr="00FF6C85">
        <w:rPr>
          <w:rFonts w:ascii="Times New Roman" w:hAnsi="Times New Roman" w:cs="Times New Roman"/>
        </w:rPr>
        <w:t xml:space="preserve">выполнения </w:t>
      </w:r>
      <w:r w:rsidR="00E14801" w:rsidRPr="00FF6C85">
        <w:rPr>
          <w:rFonts w:ascii="Times New Roman" w:hAnsi="Times New Roman" w:cs="Times New Roman"/>
        </w:rPr>
        <w:t>Р</w:t>
      </w:r>
      <w:r w:rsidRPr="00FF6C85">
        <w:rPr>
          <w:rFonts w:ascii="Times New Roman" w:hAnsi="Times New Roman" w:cs="Times New Roman"/>
        </w:rPr>
        <w:t>абот</w:t>
      </w:r>
      <w:r w:rsidR="00DE1CDD" w:rsidRPr="00FF6C85">
        <w:rPr>
          <w:rFonts w:ascii="Times New Roman" w:hAnsi="Times New Roman" w:cs="Times New Roman"/>
        </w:rPr>
        <w:t xml:space="preserve"> и любых иных обязательств Подрядчика по Договору</w:t>
      </w:r>
      <w:r w:rsidRPr="00FF6C85">
        <w:rPr>
          <w:rFonts w:ascii="Times New Roman" w:hAnsi="Times New Roman" w:cs="Times New Roman"/>
        </w:rPr>
        <w:t xml:space="preserve">, определенную </w:t>
      </w:r>
      <w:r w:rsidR="001969E4" w:rsidRPr="00FF6C85">
        <w:rPr>
          <w:rFonts w:ascii="Times New Roman" w:hAnsi="Times New Roman" w:cs="Times New Roman"/>
        </w:rPr>
        <w:t xml:space="preserve">в </w:t>
      </w:r>
      <w:r w:rsidR="00EB7831" w:rsidRPr="00FF6C85">
        <w:rPr>
          <w:rFonts w:ascii="Times New Roman" w:hAnsi="Times New Roman" w:cs="Times New Roman"/>
        </w:rPr>
        <w:t>под</w:t>
      </w:r>
      <w:r w:rsidR="001969E4" w:rsidRPr="00FF6C85">
        <w:rPr>
          <w:rFonts w:ascii="Times New Roman" w:hAnsi="Times New Roman" w:cs="Times New Roman"/>
        </w:rPr>
        <w:t xml:space="preserve">разделе </w:t>
      </w:r>
      <w:r w:rsidR="003D6FA7" w:rsidRPr="00FF6C85">
        <w:rPr>
          <w:rFonts w:ascii="Times New Roman" w:hAnsi="Times New Roman" w:cs="Times New Roman"/>
        </w:rPr>
        <w:fldChar w:fldCharType="begin"/>
      </w:r>
      <w:r w:rsidR="003D6FA7" w:rsidRPr="00FF6C85">
        <w:rPr>
          <w:rFonts w:ascii="Times New Roman" w:hAnsi="Times New Roman" w:cs="Times New Roman"/>
        </w:rPr>
        <w:instrText xml:space="preserve"> REF _Ref496808651 \r \h  \* MERGEFORMAT </w:instrText>
      </w:r>
      <w:r w:rsidR="003D6FA7" w:rsidRPr="00FF6C85">
        <w:rPr>
          <w:rFonts w:ascii="Times New Roman" w:hAnsi="Times New Roman" w:cs="Times New Roman"/>
        </w:rPr>
      </w:r>
      <w:r w:rsidR="003D6FA7" w:rsidRPr="00FF6C85">
        <w:rPr>
          <w:rFonts w:ascii="Times New Roman" w:hAnsi="Times New Roman" w:cs="Times New Roman"/>
        </w:rPr>
        <w:fldChar w:fldCharType="separate"/>
      </w:r>
      <w:r w:rsidR="00C271BF" w:rsidRPr="00FF6C85">
        <w:rPr>
          <w:rFonts w:ascii="Times New Roman" w:hAnsi="Times New Roman" w:cs="Times New Roman"/>
        </w:rPr>
        <w:t>4</w:t>
      </w:r>
      <w:r w:rsidR="003D6FA7" w:rsidRPr="00FF6C85">
        <w:rPr>
          <w:rFonts w:ascii="Times New Roman" w:hAnsi="Times New Roman" w:cs="Times New Roman"/>
        </w:rPr>
        <w:fldChar w:fldCharType="end"/>
      </w:r>
      <w:r w:rsidR="007E4CAE" w:rsidRPr="00FF6C85">
        <w:rPr>
          <w:rFonts w:ascii="Times New Roman" w:hAnsi="Times New Roman" w:cs="Times New Roman"/>
        </w:rPr>
        <w:t xml:space="preserve"> </w:t>
      </w:r>
      <w:r w:rsidR="001969E4" w:rsidRPr="00FF6C85">
        <w:rPr>
          <w:rFonts w:ascii="Times New Roman" w:hAnsi="Times New Roman" w:cs="Times New Roman"/>
        </w:rPr>
        <w:t>Д</w:t>
      </w:r>
      <w:r w:rsidR="00FC3ABC" w:rsidRPr="00FF6C85">
        <w:rPr>
          <w:rFonts w:ascii="Times New Roman" w:hAnsi="Times New Roman" w:cs="Times New Roman"/>
        </w:rPr>
        <w:t>оговора и в приложениях к нему</w:t>
      </w:r>
      <w:r w:rsidRPr="00FF6C85">
        <w:rPr>
          <w:rFonts w:ascii="Times New Roman" w:hAnsi="Times New Roman" w:cs="Times New Roman"/>
        </w:rPr>
        <w:t>.</w:t>
      </w:r>
    </w:p>
    <w:p w14:paraId="0C8B48A0" w14:textId="759D0034" w:rsidR="00960816" w:rsidRPr="00FF6C85" w:rsidRDefault="00FF5C5A" w:rsidP="00C45CAF">
      <w:pPr>
        <w:pStyle w:val="RUS111"/>
        <w:widowControl w:val="0"/>
        <w:rPr>
          <w:rFonts w:ascii="Times New Roman" w:hAnsi="Times New Roman" w:cs="Times New Roman"/>
        </w:rPr>
      </w:pPr>
      <w:r w:rsidRPr="00FF6C85">
        <w:rPr>
          <w:rFonts w:ascii="Times New Roman" w:hAnsi="Times New Roman" w:cs="Times New Roman"/>
          <w:b/>
        </w:rPr>
        <w:t xml:space="preserve"> </w:t>
      </w:r>
      <w:r w:rsidR="00960816" w:rsidRPr="00FF6C85">
        <w:rPr>
          <w:rFonts w:ascii="Times New Roman" w:hAnsi="Times New Roman" w:cs="Times New Roman"/>
          <w:b/>
        </w:rPr>
        <w:t>«Экспертиза»</w:t>
      </w:r>
      <w:r w:rsidR="00960816" w:rsidRPr="00FF6C85">
        <w:rPr>
          <w:rFonts w:ascii="Times New Roman" w:hAnsi="Times New Roman" w:cs="Times New Roman"/>
        </w:rPr>
        <w:t xml:space="preserve"> обозначает согласование (одобрение, утверждение) Технической документации</w:t>
      </w:r>
      <w:r w:rsidR="00711CA9" w:rsidRPr="00FF6C85">
        <w:rPr>
          <w:rFonts w:ascii="Times New Roman" w:hAnsi="Times New Roman" w:cs="Times New Roman"/>
        </w:rPr>
        <w:t xml:space="preserve"> </w:t>
      </w:r>
      <w:r w:rsidR="00960816" w:rsidRPr="00FF6C85">
        <w:rPr>
          <w:rFonts w:ascii="Times New Roman" w:hAnsi="Times New Roman" w:cs="Times New Roman"/>
        </w:rPr>
        <w:t>в требуемой форме в соответствующих компетентных органах и</w:t>
      </w:r>
      <w:r w:rsidR="00F47C50" w:rsidRPr="00FF6C85">
        <w:rPr>
          <w:rFonts w:ascii="Times New Roman" w:hAnsi="Times New Roman" w:cs="Times New Roman"/>
        </w:rPr>
        <w:t xml:space="preserve"> / </w:t>
      </w:r>
      <w:r w:rsidR="00960816" w:rsidRPr="00FF6C85">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FF6C85">
        <w:rPr>
          <w:rFonts w:ascii="Times New Roman" w:hAnsi="Times New Roman" w:cs="Times New Roman"/>
        </w:rPr>
        <w:t xml:space="preserve">/ </w:t>
      </w:r>
      <w:r w:rsidR="00960816" w:rsidRPr="00FF6C85">
        <w:rPr>
          <w:rFonts w:ascii="Times New Roman" w:hAnsi="Times New Roman" w:cs="Times New Roman"/>
        </w:rPr>
        <w:t>или</w:t>
      </w:r>
      <w:r w:rsidR="00711CA9" w:rsidRPr="00FF6C85">
        <w:rPr>
          <w:rFonts w:ascii="Times New Roman" w:hAnsi="Times New Roman" w:cs="Times New Roman"/>
        </w:rPr>
        <w:t xml:space="preserve"> </w:t>
      </w:r>
      <w:r w:rsidR="00960816" w:rsidRPr="00FF6C85">
        <w:rPr>
          <w:rFonts w:ascii="Times New Roman" w:hAnsi="Times New Roman" w:cs="Times New Roman"/>
        </w:rPr>
        <w:t xml:space="preserve">законом или отраслевыми правилами и стандартами. </w:t>
      </w:r>
    </w:p>
    <w:p w14:paraId="566DD4DA" w14:textId="77777777" w:rsidR="00BF32C2" w:rsidRPr="00FF6C85" w:rsidRDefault="00BF32C2" w:rsidP="00C45CAF">
      <w:pPr>
        <w:pStyle w:val="RUS1"/>
        <w:widowControl w:val="0"/>
        <w:spacing w:before="0"/>
        <w:rPr>
          <w:rFonts w:ascii="Times New Roman" w:hAnsi="Times New Roman" w:cs="Times New Roman"/>
        </w:rPr>
      </w:pPr>
      <w:bookmarkStart w:id="7" w:name="_Toc504140759"/>
      <w:bookmarkStart w:id="8" w:name="_Toc25755447"/>
      <w:r w:rsidRPr="00FF6C85">
        <w:rPr>
          <w:rFonts w:ascii="Times New Roman" w:hAnsi="Times New Roman" w:cs="Times New Roman"/>
        </w:rPr>
        <w:t>Предмет Договора</w:t>
      </w:r>
      <w:bookmarkEnd w:id="7"/>
      <w:bookmarkEnd w:id="8"/>
    </w:p>
    <w:p w14:paraId="7B990D1B" w14:textId="4E895530" w:rsidR="00877F81" w:rsidRPr="00FF6C85" w:rsidRDefault="005E6F01" w:rsidP="00877F81">
      <w:pPr>
        <w:pStyle w:val="RUS11"/>
        <w:widowControl w:val="0"/>
        <w:ind w:left="0"/>
        <w:rPr>
          <w:rFonts w:ascii="Times New Roman" w:hAnsi="Times New Roman" w:cs="Times New Roman"/>
        </w:rPr>
      </w:pPr>
      <w:bookmarkStart w:id="9" w:name="_Ref496028070"/>
      <w:r w:rsidRPr="00FF6C85">
        <w:rPr>
          <w:rFonts w:ascii="Times New Roman" w:hAnsi="Times New Roman" w:cs="Times New Roman"/>
        </w:rPr>
        <w:t xml:space="preserve">Подрядчик </w:t>
      </w:r>
      <w:r w:rsidR="00B94B36" w:rsidRPr="00FF6C85">
        <w:rPr>
          <w:rFonts w:ascii="Times New Roman" w:hAnsi="Times New Roman" w:cs="Times New Roman"/>
        </w:rPr>
        <w:t>принимает на себя обязательства</w:t>
      </w:r>
      <w:r w:rsidR="00711CA9" w:rsidRPr="00FF6C85">
        <w:rPr>
          <w:rFonts w:ascii="Times New Roman" w:hAnsi="Times New Roman" w:cs="Times New Roman"/>
        </w:rPr>
        <w:t xml:space="preserve"> </w:t>
      </w:r>
      <w:r w:rsidR="00B24569" w:rsidRPr="00FF6C85">
        <w:rPr>
          <w:rFonts w:ascii="Times New Roman" w:hAnsi="Times New Roman" w:cs="Times New Roman"/>
        </w:rPr>
        <w:t xml:space="preserve">выполнить </w:t>
      </w:r>
      <w:r w:rsidR="00877F81" w:rsidRPr="00FF6C85">
        <w:rPr>
          <w:rFonts w:ascii="Times New Roman" w:hAnsi="Times New Roman" w:cs="Times New Roman"/>
        </w:rPr>
        <w:t xml:space="preserve">работы по научно-техническому сопровождению при проектировании по объекту «ОРУ 220-500 </w:t>
      </w:r>
      <w:proofErr w:type="spellStart"/>
      <w:r w:rsidR="00877F81" w:rsidRPr="00FF6C85">
        <w:rPr>
          <w:rFonts w:ascii="Times New Roman" w:hAnsi="Times New Roman" w:cs="Times New Roman"/>
        </w:rPr>
        <w:t>кВ.</w:t>
      </w:r>
      <w:proofErr w:type="spellEnd"/>
      <w:r w:rsidR="00877F81" w:rsidRPr="00FF6C85">
        <w:rPr>
          <w:rFonts w:ascii="Times New Roman" w:hAnsi="Times New Roman" w:cs="Times New Roman"/>
        </w:rPr>
        <w:t xml:space="preserve"> УИГ_00040406. Реконструкция. Подключение к шинам ОРУ 500 </w:t>
      </w:r>
      <w:proofErr w:type="spellStart"/>
      <w:r w:rsidR="00877F81" w:rsidRPr="00FF6C85">
        <w:rPr>
          <w:rFonts w:ascii="Times New Roman" w:hAnsi="Times New Roman" w:cs="Times New Roman"/>
        </w:rPr>
        <w:t>кВ</w:t>
      </w:r>
      <w:proofErr w:type="spellEnd"/>
      <w:r w:rsidR="00877F81" w:rsidRPr="00FF6C85">
        <w:rPr>
          <w:rFonts w:ascii="Times New Roman" w:hAnsi="Times New Roman" w:cs="Times New Roman"/>
        </w:rPr>
        <w:t xml:space="preserve"> Усть-Илимской ГЭС линий ВЛ 500 </w:t>
      </w:r>
      <w:proofErr w:type="spellStart"/>
      <w:r w:rsidR="00877F81" w:rsidRPr="00FF6C85">
        <w:rPr>
          <w:rFonts w:ascii="Times New Roman" w:hAnsi="Times New Roman" w:cs="Times New Roman"/>
        </w:rPr>
        <w:t>кВ</w:t>
      </w:r>
      <w:proofErr w:type="spellEnd"/>
      <w:r w:rsidR="00877F81" w:rsidRPr="00FF6C85">
        <w:rPr>
          <w:rFonts w:ascii="Times New Roman" w:hAnsi="Times New Roman" w:cs="Times New Roman"/>
        </w:rPr>
        <w:t xml:space="preserve"> Усть-</w:t>
      </w:r>
      <w:r w:rsidR="00877F81" w:rsidRPr="00FF6C85">
        <w:rPr>
          <w:rFonts w:ascii="Times New Roman" w:hAnsi="Times New Roman" w:cs="Times New Roman"/>
        </w:rPr>
        <w:lastRenderedPageBreak/>
        <w:t xml:space="preserve">Илимская ГЭС – Усть-Кут №2, ВЛ 500 </w:t>
      </w:r>
      <w:proofErr w:type="spellStart"/>
      <w:r w:rsidR="00877F81" w:rsidRPr="00FF6C85">
        <w:rPr>
          <w:rFonts w:ascii="Times New Roman" w:hAnsi="Times New Roman" w:cs="Times New Roman"/>
        </w:rPr>
        <w:t>кВ</w:t>
      </w:r>
      <w:proofErr w:type="spellEnd"/>
      <w:r w:rsidR="00877F81" w:rsidRPr="00FF6C85">
        <w:rPr>
          <w:rFonts w:ascii="Times New Roman" w:hAnsi="Times New Roman" w:cs="Times New Roman"/>
        </w:rPr>
        <w:t xml:space="preserve"> Усть-Илимская ГЭС – Усть-Кут №3 с изменением точки присоединения ВЛ 500 </w:t>
      </w:r>
      <w:proofErr w:type="spellStart"/>
      <w:r w:rsidR="00877F81" w:rsidRPr="00FF6C85">
        <w:rPr>
          <w:rFonts w:ascii="Times New Roman" w:hAnsi="Times New Roman" w:cs="Times New Roman"/>
        </w:rPr>
        <w:t>кВ</w:t>
      </w:r>
      <w:proofErr w:type="spellEnd"/>
      <w:r w:rsidR="00877F81" w:rsidRPr="00FF6C85">
        <w:rPr>
          <w:rFonts w:ascii="Times New Roman" w:hAnsi="Times New Roman" w:cs="Times New Roman"/>
        </w:rPr>
        <w:t xml:space="preserve"> Усть-Илимская ГЭС – Усть-Кут №1 и установкой шунтирующего реактора 500 </w:t>
      </w:r>
      <w:proofErr w:type="spellStart"/>
      <w:r w:rsidR="00877F81" w:rsidRPr="00FF6C85">
        <w:rPr>
          <w:rFonts w:ascii="Times New Roman" w:hAnsi="Times New Roman" w:cs="Times New Roman"/>
        </w:rPr>
        <w:t>кВ</w:t>
      </w:r>
      <w:proofErr w:type="spellEnd"/>
      <w:r w:rsidR="00877F81" w:rsidRPr="00FF6C85">
        <w:rPr>
          <w:rFonts w:ascii="Times New Roman" w:hAnsi="Times New Roman" w:cs="Times New Roman"/>
        </w:rPr>
        <w:t xml:space="preserve"> мощностью 180 </w:t>
      </w:r>
      <w:proofErr w:type="spellStart"/>
      <w:r w:rsidR="00877F81" w:rsidRPr="00FF6C85">
        <w:rPr>
          <w:rFonts w:ascii="Times New Roman" w:hAnsi="Times New Roman" w:cs="Times New Roman"/>
        </w:rPr>
        <w:t>МВАр</w:t>
      </w:r>
      <w:proofErr w:type="spellEnd"/>
      <w:r w:rsidR="00877F81" w:rsidRPr="00FF6C85">
        <w:rPr>
          <w:rFonts w:ascii="Times New Roman" w:hAnsi="Times New Roman" w:cs="Times New Roman"/>
        </w:rPr>
        <w:t>»</w:t>
      </w:r>
    </w:p>
    <w:p w14:paraId="0EE83DBD" w14:textId="75840961" w:rsidR="00C857E0" w:rsidRPr="00FF6C85" w:rsidRDefault="00BF32C2" w:rsidP="00C45CAF">
      <w:pPr>
        <w:pStyle w:val="RUS11"/>
        <w:widowControl w:val="0"/>
        <w:numPr>
          <w:ilvl w:val="0"/>
          <w:numId w:val="0"/>
        </w:numPr>
        <w:rPr>
          <w:rFonts w:ascii="Times New Roman" w:hAnsi="Times New Roman" w:cs="Times New Roman"/>
        </w:rPr>
      </w:pPr>
      <w:r w:rsidRPr="00FF6C85">
        <w:rPr>
          <w:rFonts w:ascii="Times New Roman" w:hAnsi="Times New Roman" w:cs="Times New Roman"/>
        </w:rPr>
        <w:t xml:space="preserve">в соответствии с </w:t>
      </w:r>
      <w:r w:rsidR="003E6761" w:rsidRPr="00FF6C85">
        <w:rPr>
          <w:rFonts w:ascii="Times New Roman" w:hAnsi="Times New Roman" w:cs="Times New Roman"/>
        </w:rPr>
        <w:t xml:space="preserve">Договором, в том числе </w:t>
      </w:r>
      <w:r w:rsidR="00762A87" w:rsidRPr="00FF6C85">
        <w:rPr>
          <w:rFonts w:ascii="Times New Roman" w:hAnsi="Times New Roman" w:cs="Times New Roman"/>
        </w:rPr>
        <w:t>Приложени</w:t>
      </w:r>
      <w:r w:rsidR="00891A87" w:rsidRPr="00FF6C85">
        <w:rPr>
          <w:rFonts w:ascii="Times New Roman" w:hAnsi="Times New Roman" w:cs="Times New Roman"/>
        </w:rPr>
        <w:t>ем</w:t>
      </w:r>
      <w:r w:rsidR="00762A87" w:rsidRPr="00FF6C85">
        <w:rPr>
          <w:rFonts w:ascii="Times New Roman" w:hAnsi="Times New Roman" w:cs="Times New Roman"/>
        </w:rPr>
        <w:t xml:space="preserve"> </w:t>
      </w:r>
      <w:r w:rsidR="00877F81" w:rsidRPr="00FF6C85">
        <w:rPr>
          <w:rFonts w:ascii="Times New Roman" w:hAnsi="Times New Roman" w:cs="Times New Roman"/>
          <w:color w:val="FF0000"/>
        </w:rPr>
        <w:t>№1</w:t>
      </w:r>
      <w:r w:rsidR="00877F81" w:rsidRPr="00FF6C85">
        <w:rPr>
          <w:rFonts w:ascii="Times New Roman" w:hAnsi="Times New Roman" w:cs="Times New Roman"/>
        </w:rPr>
        <w:t xml:space="preserve"> </w:t>
      </w:r>
      <w:r w:rsidR="00877F81" w:rsidRPr="00FF6C85">
        <w:rPr>
          <w:rFonts w:ascii="Times New Roman" w:hAnsi="Times New Roman" w:cs="Times New Roman"/>
          <w:b/>
        </w:rPr>
        <w:t>Техническое задание</w:t>
      </w:r>
      <w:r w:rsidR="00877F81" w:rsidRPr="00FF6C85">
        <w:rPr>
          <w:rFonts w:ascii="Times New Roman" w:hAnsi="Times New Roman" w:cs="Times New Roman"/>
        </w:rPr>
        <w:t xml:space="preserve"> </w:t>
      </w:r>
      <w:r w:rsidR="003E6761" w:rsidRPr="00FF6C85">
        <w:rPr>
          <w:rFonts w:ascii="Times New Roman" w:hAnsi="Times New Roman" w:cs="Times New Roman"/>
        </w:rPr>
        <w:t>и</w:t>
      </w:r>
      <w:r w:rsidR="00711CA9" w:rsidRPr="00FF6C85">
        <w:rPr>
          <w:rFonts w:ascii="Times New Roman" w:hAnsi="Times New Roman" w:cs="Times New Roman"/>
        </w:rPr>
        <w:t xml:space="preserve"> </w:t>
      </w:r>
      <w:r w:rsidR="00960816" w:rsidRPr="00FF6C85">
        <w:rPr>
          <w:rFonts w:ascii="Times New Roman" w:hAnsi="Times New Roman" w:cs="Times New Roman"/>
        </w:rPr>
        <w:t>Обязательными техническими правилами</w:t>
      </w:r>
      <w:r w:rsidR="00337B25" w:rsidRPr="00FF6C85">
        <w:rPr>
          <w:rFonts w:ascii="Times New Roman" w:hAnsi="Times New Roman" w:cs="Times New Roman"/>
        </w:rPr>
        <w:t xml:space="preserve"> (</w:t>
      </w:r>
      <w:r w:rsidR="00B94B36" w:rsidRPr="00FF6C85">
        <w:rPr>
          <w:rFonts w:ascii="Times New Roman" w:hAnsi="Times New Roman" w:cs="Times New Roman"/>
        </w:rPr>
        <w:t xml:space="preserve">далее </w:t>
      </w:r>
      <w:r w:rsidR="00337B25" w:rsidRPr="00FF6C85">
        <w:rPr>
          <w:rFonts w:ascii="Times New Roman" w:hAnsi="Times New Roman" w:cs="Times New Roman"/>
        </w:rPr>
        <w:t xml:space="preserve">– </w:t>
      </w:r>
      <w:r w:rsidR="00B94B36" w:rsidRPr="00FF6C85">
        <w:rPr>
          <w:rFonts w:ascii="Times New Roman" w:hAnsi="Times New Roman" w:cs="Times New Roman"/>
        </w:rPr>
        <w:t>«</w:t>
      </w:r>
      <w:r w:rsidR="00B94B36" w:rsidRPr="00FF6C85">
        <w:rPr>
          <w:rFonts w:ascii="Times New Roman" w:hAnsi="Times New Roman" w:cs="Times New Roman"/>
          <w:b/>
        </w:rPr>
        <w:t>Работы</w:t>
      </w:r>
      <w:r w:rsidR="00B94B36" w:rsidRPr="00FF6C85">
        <w:rPr>
          <w:rFonts w:ascii="Times New Roman" w:hAnsi="Times New Roman" w:cs="Times New Roman"/>
        </w:rPr>
        <w:t>»</w:t>
      </w:r>
      <w:r w:rsidR="00337B25" w:rsidRPr="00FF6C85">
        <w:rPr>
          <w:rFonts w:ascii="Times New Roman" w:hAnsi="Times New Roman" w:cs="Times New Roman"/>
        </w:rPr>
        <w:t>)</w:t>
      </w:r>
      <w:r w:rsidR="00187EC0" w:rsidRPr="00FF6C85">
        <w:rPr>
          <w:rFonts w:ascii="Times New Roman" w:hAnsi="Times New Roman" w:cs="Times New Roman"/>
        </w:rPr>
        <w:t>.</w:t>
      </w:r>
    </w:p>
    <w:p w14:paraId="7E952F95" w14:textId="019664AD" w:rsidR="00653035" w:rsidRPr="00FF6C85" w:rsidRDefault="00F81B6D" w:rsidP="00C45CAF">
      <w:pPr>
        <w:pStyle w:val="RUS11"/>
        <w:widowControl w:val="0"/>
        <w:numPr>
          <w:ilvl w:val="0"/>
          <w:numId w:val="0"/>
        </w:numPr>
        <w:ind w:firstLine="568"/>
        <w:rPr>
          <w:rFonts w:ascii="Times New Roman" w:hAnsi="Times New Roman" w:cs="Times New Roman"/>
        </w:rPr>
      </w:pPr>
      <w:r w:rsidRPr="00FF6C85">
        <w:rPr>
          <w:rFonts w:ascii="Times New Roman" w:hAnsi="Times New Roman" w:cs="Times New Roman"/>
        </w:rPr>
        <w:t>Заказч</w:t>
      </w:r>
      <w:r w:rsidR="00E14801" w:rsidRPr="00FF6C85">
        <w:rPr>
          <w:rFonts w:ascii="Times New Roman" w:hAnsi="Times New Roman" w:cs="Times New Roman"/>
        </w:rPr>
        <w:t xml:space="preserve">ик обязуется принять </w:t>
      </w:r>
      <w:r w:rsidR="006E101C" w:rsidRPr="00FF6C85">
        <w:rPr>
          <w:rFonts w:ascii="Times New Roman" w:hAnsi="Times New Roman" w:cs="Times New Roman"/>
        </w:rPr>
        <w:t xml:space="preserve">выполненные в </w:t>
      </w:r>
      <w:r w:rsidR="00337B25" w:rsidRPr="00FF6C85">
        <w:rPr>
          <w:rFonts w:ascii="Times New Roman" w:hAnsi="Times New Roman" w:cs="Times New Roman"/>
        </w:rPr>
        <w:t>соответствии с</w:t>
      </w:r>
      <w:r w:rsidR="00E26AC6" w:rsidRPr="00FF6C85">
        <w:rPr>
          <w:rFonts w:ascii="Times New Roman" w:hAnsi="Times New Roman" w:cs="Times New Roman"/>
        </w:rPr>
        <w:t xml:space="preserve"> </w:t>
      </w:r>
      <w:r w:rsidR="00337B25" w:rsidRPr="00FF6C85">
        <w:rPr>
          <w:rFonts w:ascii="Times New Roman" w:hAnsi="Times New Roman" w:cs="Times New Roman"/>
        </w:rPr>
        <w:t xml:space="preserve">требованиями </w:t>
      </w:r>
      <w:r w:rsidR="006E101C" w:rsidRPr="00FF6C85">
        <w:rPr>
          <w:rFonts w:ascii="Times New Roman" w:hAnsi="Times New Roman" w:cs="Times New Roman"/>
        </w:rPr>
        <w:t>законодательств</w:t>
      </w:r>
      <w:r w:rsidR="00337B25" w:rsidRPr="00FF6C85">
        <w:rPr>
          <w:rFonts w:ascii="Times New Roman" w:hAnsi="Times New Roman" w:cs="Times New Roman"/>
        </w:rPr>
        <w:t>а</w:t>
      </w:r>
      <w:r w:rsidR="006E101C" w:rsidRPr="00FF6C85">
        <w:rPr>
          <w:rFonts w:ascii="Times New Roman" w:hAnsi="Times New Roman" w:cs="Times New Roman"/>
        </w:rPr>
        <w:t xml:space="preserve"> и</w:t>
      </w:r>
      <w:r w:rsidR="00337B25" w:rsidRPr="00FF6C85">
        <w:rPr>
          <w:rFonts w:ascii="Times New Roman" w:hAnsi="Times New Roman" w:cs="Times New Roman"/>
        </w:rPr>
        <w:t xml:space="preserve"> условиями</w:t>
      </w:r>
      <w:r w:rsidR="00E26AC6" w:rsidRPr="00FF6C85">
        <w:rPr>
          <w:rFonts w:ascii="Times New Roman" w:hAnsi="Times New Roman" w:cs="Times New Roman"/>
        </w:rPr>
        <w:t xml:space="preserve"> </w:t>
      </w:r>
      <w:r w:rsidR="00337B25" w:rsidRPr="00FF6C85">
        <w:rPr>
          <w:rFonts w:ascii="Times New Roman" w:hAnsi="Times New Roman" w:cs="Times New Roman"/>
        </w:rPr>
        <w:t>Договора</w:t>
      </w:r>
      <w:r w:rsidR="00E26AC6" w:rsidRPr="00FF6C85">
        <w:rPr>
          <w:rFonts w:ascii="Times New Roman" w:hAnsi="Times New Roman" w:cs="Times New Roman"/>
        </w:rPr>
        <w:t xml:space="preserve"> </w:t>
      </w:r>
      <w:r w:rsidR="00960816" w:rsidRPr="00FF6C85">
        <w:rPr>
          <w:rFonts w:ascii="Times New Roman" w:hAnsi="Times New Roman" w:cs="Times New Roman"/>
        </w:rPr>
        <w:t xml:space="preserve">Результат </w:t>
      </w:r>
      <w:r w:rsidR="006E101C" w:rsidRPr="00FF6C85">
        <w:rPr>
          <w:rFonts w:ascii="Times New Roman" w:hAnsi="Times New Roman" w:cs="Times New Roman"/>
        </w:rPr>
        <w:t xml:space="preserve">Работ и </w:t>
      </w:r>
      <w:r w:rsidR="004207C9" w:rsidRPr="00FF6C85">
        <w:rPr>
          <w:rFonts w:ascii="Times New Roman" w:hAnsi="Times New Roman" w:cs="Times New Roman"/>
        </w:rPr>
        <w:t xml:space="preserve">уплатить </w:t>
      </w:r>
      <w:r w:rsidR="00337B25" w:rsidRPr="00FF6C85">
        <w:rPr>
          <w:rFonts w:ascii="Times New Roman" w:hAnsi="Times New Roman" w:cs="Times New Roman"/>
        </w:rPr>
        <w:t xml:space="preserve">Цену Работ </w:t>
      </w:r>
      <w:r w:rsidR="004207C9" w:rsidRPr="00FF6C85">
        <w:rPr>
          <w:rFonts w:ascii="Times New Roman" w:hAnsi="Times New Roman" w:cs="Times New Roman"/>
        </w:rPr>
        <w:t>в порядке, предусмотренном Договором</w:t>
      </w:r>
      <w:r w:rsidRPr="00FF6C85">
        <w:rPr>
          <w:rFonts w:ascii="Times New Roman" w:hAnsi="Times New Roman" w:cs="Times New Roman"/>
        </w:rPr>
        <w:t>.</w:t>
      </w:r>
      <w:bookmarkEnd w:id="9"/>
    </w:p>
    <w:p w14:paraId="0DA90158" w14:textId="77777777" w:rsidR="00877F81" w:rsidRPr="00FF6C85" w:rsidRDefault="00FA5C5B" w:rsidP="00877F81">
      <w:pPr>
        <w:pStyle w:val="RUS11"/>
        <w:widowControl w:val="0"/>
        <w:numPr>
          <w:ilvl w:val="0"/>
          <w:numId w:val="0"/>
        </w:numPr>
        <w:ind w:firstLine="568"/>
        <w:rPr>
          <w:rFonts w:ascii="Times New Roman" w:hAnsi="Times New Roman" w:cs="Times New Roman"/>
          <w:b/>
        </w:rPr>
      </w:pPr>
      <w:r w:rsidRPr="00FF6C85">
        <w:rPr>
          <w:rFonts w:ascii="Times New Roman" w:hAnsi="Times New Roman" w:cs="Times New Roman"/>
        </w:rPr>
        <w:t>Наименование</w:t>
      </w:r>
      <w:r w:rsidR="00E26AC6" w:rsidRPr="00FF6C85">
        <w:rPr>
          <w:rFonts w:ascii="Times New Roman" w:hAnsi="Times New Roman" w:cs="Times New Roman"/>
        </w:rPr>
        <w:t xml:space="preserve"> </w:t>
      </w:r>
      <w:r w:rsidR="00FF1380" w:rsidRPr="00FF6C85">
        <w:rPr>
          <w:rFonts w:ascii="Times New Roman" w:hAnsi="Times New Roman" w:cs="Times New Roman"/>
        </w:rPr>
        <w:t xml:space="preserve">и </w:t>
      </w:r>
      <w:bookmarkStart w:id="10" w:name="_GoBack"/>
      <w:bookmarkEnd w:id="10"/>
      <w:r w:rsidRPr="00FF6C85">
        <w:rPr>
          <w:rFonts w:ascii="Times New Roman" w:hAnsi="Times New Roman" w:cs="Times New Roman"/>
        </w:rPr>
        <w:t>последовательность выполн</w:t>
      </w:r>
      <w:r w:rsidR="007043F5" w:rsidRPr="00FF6C85">
        <w:rPr>
          <w:rFonts w:ascii="Times New Roman" w:hAnsi="Times New Roman" w:cs="Times New Roman"/>
        </w:rPr>
        <w:t xml:space="preserve">яемых </w:t>
      </w:r>
      <w:r w:rsidR="00F75B61" w:rsidRPr="00FF6C85">
        <w:rPr>
          <w:rFonts w:ascii="Times New Roman" w:hAnsi="Times New Roman" w:cs="Times New Roman"/>
        </w:rPr>
        <w:t>Р</w:t>
      </w:r>
      <w:r w:rsidRPr="00FF6C85">
        <w:rPr>
          <w:rFonts w:ascii="Times New Roman" w:hAnsi="Times New Roman" w:cs="Times New Roman"/>
        </w:rPr>
        <w:t xml:space="preserve">абот определены в </w:t>
      </w:r>
      <w:r w:rsidR="00762A87" w:rsidRPr="00FF6C85">
        <w:rPr>
          <w:rFonts w:ascii="Times New Roman" w:hAnsi="Times New Roman" w:cs="Times New Roman"/>
        </w:rPr>
        <w:t xml:space="preserve">Приложении </w:t>
      </w:r>
      <w:r w:rsidR="00877F81" w:rsidRPr="00FF6C85">
        <w:rPr>
          <w:rFonts w:ascii="Times New Roman" w:hAnsi="Times New Roman" w:cs="Times New Roman"/>
          <w:color w:val="FF0000"/>
        </w:rPr>
        <w:t>№1</w:t>
      </w:r>
      <w:r w:rsidR="00877F81" w:rsidRPr="00FF6C85">
        <w:rPr>
          <w:rFonts w:ascii="Times New Roman" w:hAnsi="Times New Roman" w:cs="Times New Roman"/>
        </w:rPr>
        <w:t xml:space="preserve"> </w:t>
      </w:r>
      <w:r w:rsidR="00877F81" w:rsidRPr="00FF6C85">
        <w:rPr>
          <w:rFonts w:ascii="Times New Roman" w:hAnsi="Times New Roman" w:cs="Times New Roman"/>
          <w:b/>
        </w:rPr>
        <w:t>Техническое задание.</w:t>
      </w:r>
    </w:p>
    <w:p w14:paraId="4C86E1B3" w14:textId="79863FB8" w:rsidR="00DE7CC4" w:rsidRPr="00FF6C85" w:rsidRDefault="00DE7CC4" w:rsidP="00877F81">
      <w:pPr>
        <w:pStyle w:val="RUS11"/>
        <w:widowControl w:val="0"/>
        <w:numPr>
          <w:ilvl w:val="0"/>
          <w:numId w:val="0"/>
        </w:numPr>
        <w:ind w:firstLine="568"/>
        <w:rPr>
          <w:rFonts w:ascii="Times New Roman" w:hAnsi="Times New Roman" w:cs="Times New Roman"/>
        </w:rPr>
      </w:pPr>
      <w:r w:rsidRPr="00FF6C85">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6DE5CE38" w:rsidR="00FA5C5B" w:rsidRPr="00FF6C85" w:rsidRDefault="00FA5C5B" w:rsidP="00C45CAF">
      <w:pPr>
        <w:pStyle w:val="RUS11"/>
        <w:widowControl w:val="0"/>
        <w:ind w:left="0"/>
        <w:rPr>
          <w:rFonts w:ascii="Times New Roman" w:hAnsi="Times New Roman" w:cs="Times New Roman"/>
        </w:rPr>
      </w:pPr>
      <w:bookmarkStart w:id="11" w:name="_Ref518494047"/>
      <w:r w:rsidRPr="00FF6C85">
        <w:rPr>
          <w:rFonts w:ascii="Times New Roman" w:hAnsi="Times New Roman" w:cs="Times New Roman"/>
        </w:rPr>
        <w:t>Результат работ должен быть передан Заказчику в</w:t>
      </w:r>
      <w:r w:rsidR="007F5A61" w:rsidRPr="00FF6C85">
        <w:rPr>
          <w:rFonts w:ascii="Times New Roman" w:hAnsi="Times New Roman" w:cs="Times New Roman"/>
        </w:rPr>
        <w:t xml:space="preserve"> комплектации и </w:t>
      </w:r>
      <w:r w:rsidRPr="00FF6C85">
        <w:rPr>
          <w:rFonts w:ascii="Times New Roman" w:hAnsi="Times New Roman" w:cs="Times New Roman"/>
        </w:rPr>
        <w:t>оформленны</w:t>
      </w:r>
      <w:r w:rsidR="00ED3BD3" w:rsidRPr="00FF6C85">
        <w:rPr>
          <w:rFonts w:ascii="Times New Roman" w:hAnsi="Times New Roman" w:cs="Times New Roman"/>
        </w:rPr>
        <w:t>й</w:t>
      </w:r>
      <w:r w:rsidRPr="00FF6C85">
        <w:rPr>
          <w:rFonts w:ascii="Times New Roman" w:hAnsi="Times New Roman" w:cs="Times New Roman"/>
        </w:rPr>
        <w:t xml:space="preserve"> согласно </w:t>
      </w:r>
      <w:bookmarkEnd w:id="11"/>
      <w:r w:rsidR="00E20B6C" w:rsidRPr="00FF6C85">
        <w:rPr>
          <w:rFonts w:ascii="Times New Roman" w:hAnsi="Times New Roman" w:cs="Times New Roman"/>
        </w:rPr>
        <w:t>Техническ</w:t>
      </w:r>
      <w:r w:rsidR="004529A4" w:rsidRPr="00FF6C85">
        <w:rPr>
          <w:rFonts w:ascii="Times New Roman" w:hAnsi="Times New Roman" w:cs="Times New Roman"/>
        </w:rPr>
        <w:t>им</w:t>
      </w:r>
      <w:r w:rsidR="00E20B6C" w:rsidRPr="00FF6C85">
        <w:rPr>
          <w:rFonts w:ascii="Times New Roman" w:hAnsi="Times New Roman" w:cs="Times New Roman"/>
        </w:rPr>
        <w:t xml:space="preserve"> </w:t>
      </w:r>
      <w:r w:rsidR="004529A4" w:rsidRPr="00FF6C85">
        <w:rPr>
          <w:rFonts w:ascii="Times New Roman" w:hAnsi="Times New Roman" w:cs="Times New Roman"/>
        </w:rPr>
        <w:t>требованиям</w:t>
      </w:r>
      <w:r w:rsidR="00555ABC" w:rsidRPr="00FF6C85">
        <w:rPr>
          <w:rFonts w:ascii="Times New Roman" w:hAnsi="Times New Roman" w:cs="Times New Roman"/>
        </w:rPr>
        <w:t>.</w:t>
      </w:r>
    </w:p>
    <w:p w14:paraId="22DD4FB5" w14:textId="77777777" w:rsidR="003F053D" w:rsidRPr="00FF6C85" w:rsidRDefault="003F053D" w:rsidP="00C45CAF">
      <w:pPr>
        <w:pStyle w:val="RUS1"/>
        <w:widowControl w:val="0"/>
        <w:spacing w:before="0"/>
        <w:rPr>
          <w:rFonts w:ascii="Times New Roman" w:hAnsi="Times New Roman" w:cs="Times New Roman"/>
        </w:rPr>
      </w:pPr>
      <w:bookmarkStart w:id="12" w:name="_Toc504140760"/>
      <w:bookmarkStart w:id="13" w:name="_Toc25755448"/>
      <w:bookmarkStart w:id="14" w:name="_Ref493705058"/>
      <w:r w:rsidRPr="00FF6C85">
        <w:rPr>
          <w:rFonts w:ascii="Times New Roman" w:hAnsi="Times New Roman" w:cs="Times New Roman"/>
        </w:rPr>
        <w:t>Сроки выполнения Работ</w:t>
      </w:r>
      <w:bookmarkEnd w:id="12"/>
      <w:bookmarkEnd w:id="13"/>
    </w:p>
    <w:p w14:paraId="502088AF" w14:textId="4FDA8AF0" w:rsidR="00B5476C" w:rsidRPr="00E34FBF" w:rsidRDefault="00B5476C" w:rsidP="00B5476C">
      <w:pPr>
        <w:pStyle w:val="RUS11"/>
        <w:widowControl w:val="0"/>
        <w:ind w:left="1"/>
        <w:rPr>
          <w:rFonts w:ascii="Times New Roman" w:hAnsi="Times New Roman" w:cs="Times New Roman"/>
          <w:b/>
          <w:bCs/>
          <w:i/>
          <w:highlight w:val="cyan"/>
        </w:rPr>
      </w:pPr>
      <w:r w:rsidRPr="00FF6C85">
        <w:rPr>
          <w:rFonts w:ascii="Times New Roman" w:hAnsi="Times New Roman" w:cs="Times New Roman"/>
        </w:rPr>
        <w:t xml:space="preserve">Начало Работ: </w:t>
      </w:r>
      <w:r w:rsidRPr="00FF6C85">
        <w:rPr>
          <w:rFonts w:ascii="Times New Roman" w:hAnsi="Times New Roman" w:cs="Times New Roman"/>
          <w:b/>
        </w:rPr>
        <w:t>с даты заключения настоящего договора</w:t>
      </w:r>
      <w:r w:rsidRPr="00FF6C85">
        <w:rPr>
          <w:rFonts w:ascii="Times New Roman" w:hAnsi="Times New Roman" w:cs="Times New Roman"/>
        </w:rPr>
        <w:t xml:space="preserve">, окончание Работ: </w:t>
      </w:r>
      <w:r w:rsidR="00E34FBF" w:rsidRPr="00E34FBF">
        <w:rPr>
          <w:rFonts w:ascii="Times New Roman" w:hAnsi="Times New Roman" w:cs="Times New Roman"/>
          <w:highlight w:val="cyan"/>
        </w:rPr>
        <w:t>до</w:t>
      </w:r>
      <w:r w:rsidR="00E34FBF">
        <w:rPr>
          <w:rFonts w:ascii="Times New Roman" w:hAnsi="Times New Roman" w:cs="Times New Roman"/>
        </w:rPr>
        <w:t xml:space="preserve"> </w:t>
      </w:r>
      <w:r w:rsidR="00E34FBF" w:rsidRPr="00E34FBF">
        <w:rPr>
          <w:rFonts w:ascii="Times New Roman" w:hAnsi="Times New Roman" w:cs="Times New Roman"/>
          <w:highlight w:val="cyan"/>
        </w:rPr>
        <w:t xml:space="preserve">получения положительного результата </w:t>
      </w:r>
      <w:proofErr w:type="spellStart"/>
      <w:r w:rsidR="00E34FBF" w:rsidRPr="00E34FBF">
        <w:rPr>
          <w:rFonts w:ascii="Times New Roman" w:hAnsi="Times New Roman" w:cs="Times New Roman"/>
          <w:highlight w:val="cyan"/>
        </w:rPr>
        <w:t>Главгосэкспертизы</w:t>
      </w:r>
      <w:proofErr w:type="spellEnd"/>
      <w:r w:rsidRPr="00E34FBF">
        <w:rPr>
          <w:rFonts w:ascii="Times New Roman" w:hAnsi="Times New Roman" w:cs="Times New Roman"/>
          <w:b/>
          <w:highlight w:val="cyan"/>
        </w:rPr>
        <w:t>.</w:t>
      </w:r>
      <w:r w:rsidRPr="00E34FBF">
        <w:rPr>
          <w:rFonts w:ascii="Times New Roman" w:hAnsi="Times New Roman" w:cs="Times New Roman"/>
          <w:highlight w:val="cyan"/>
        </w:rPr>
        <w:t xml:space="preserve"> </w:t>
      </w:r>
    </w:p>
    <w:p w14:paraId="636579E3" w14:textId="138C4B06" w:rsidR="00B5476C" w:rsidRPr="00FF6C85" w:rsidRDefault="00B5476C" w:rsidP="00B5476C">
      <w:pPr>
        <w:pStyle w:val="RUS11"/>
        <w:widowControl w:val="0"/>
        <w:ind w:left="1"/>
        <w:rPr>
          <w:rFonts w:ascii="Times New Roman" w:hAnsi="Times New Roman" w:cs="Times New Roman"/>
          <w:b/>
          <w:bCs/>
          <w:i/>
        </w:rPr>
      </w:pPr>
      <w:r w:rsidRPr="00FF6C85">
        <w:rPr>
          <w:rFonts w:ascii="Times New Roman" w:hAnsi="Times New Roman" w:cs="Times New Roman"/>
        </w:rPr>
        <w:t xml:space="preserve">Сроки завершения отдельных Этапов Работ выполнения Работ указаны в </w:t>
      </w:r>
      <w:r w:rsidR="00F36E6E" w:rsidRPr="00A770B9">
        <w:rPr>
          <w:rFonts w:ascii="Times New Roman" w:hAnsi="Times New Roman" w:cs="Times New Roman"/>
          <w:highlight w:val="cyan"/>
        </w:rPr>
        <w:t xml:space="preserve">Приложении </w:t>
      </w:r>
      <w:r w:rsidR="00F36E6E" w:rsidRPr="00A770B9">
        <w:rPr>
          <w:rFonts w:ascii="Times New Roman" w:hAnsi="Times New Roman" w:cs="Times New Roman"/>
          <w:color w:val="FF0000"/>
          <w:highlight w:val="cyan"/>
        </w:rPr>
        <w:t xml:space="preserve">№8 </w:t>
      </w:r>
      <w:r w:rsidR="00F36E6E" w:rsidRPr="00A770B9">
        <w:rPr>
          <w:rFonts w:ascii="Times New Roman" w:hAnsi="Times New Roman" w:cs="Times New Roman"/>
          <w:highlight w:val="cyan"/>
        </w:rPr>
        <w:t>Календарный график выполнения работ</w:t>
      </w:r>
      <w:r w:rsidR="00F36E6E" w:rsidRPr="009A79B9">
        <w:rPr>
          <w:rFonts w:ascii="Times New Roman" w:hAnsi="Times New Roman" w:cs="Times New Roman"/>
        </w:rPr>
        <w:t>.</w:t>
      </w:r>
      <w:r w:rsidRPr="00FF6C85">
        <w:rPr>
          <w:rFonts w:ascii="Times New Roman" w:hAnsi="Times New Roman" w:cs="Times New Roman"/>
        </w:rPr>
        <w:t xml:space="preserve"> 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w:t>
      </w:r>
    </w:p>
    <w:p w14:paraId="1C66AA6F" w14:textId="77777777" w:rsidR="00FA0DD3" w:rsidRPr="00FF6C85" w:rsidRDefault="00BC6571" w:rsidP="00C45CAF">
      <w:pPr>
        <w:pStyle w:val="RUS1"/>
        <w:widowControl w:val="0"/>
        <w:spacing w:before="0"/>
        <w:rPr>
          <w:rFonts w:ascii="Times New Roman" w:hAnsi="Times New Roman" w:cs="Times New Roman"/>
        </w:rPr>
      </w:pPr>
      <w:bookmarkStart w:id="15" w:name="_Ref496808651"/>
      <w:bookmarkStart w:id="16" w:name="_Toc504140761"/>
      <w:bookmarkStart w:id="17" w:name="_Toc25755449"/>
      <w:r w:rsidRPr="00FF6C85">
        <w:rPr>
          <w:rFonts w:ascii="Times New Roman" w:hAnsi="Times New Roman" w:cs="Times New Roman"/>
        </w:rPr>
        <w:t>Цена</w:t>
      </w:r>
      <w:bookmarkEnd w:id="14"/>
      <w:r w:rsidR="003A5C6B" w:rsidRPr="00FF6C85">
        <w:rPr>
          <w:rFonts w:ascii="Times New Roman" w:hAnsi="Times New Roman" w:cs="Times New Roman"/>
        </w:rPr>
        <w:t xml:space="preserve"> </w:t>
      </w:r>
      <w:r w:rsidR="003F053D" w:rsidRPr="00FF6C85">
        <w:rPr>
          <w:rFonts w:ascii="Times New Roman" w:hAnsi="Times New Roman" w:cs="Times New Roman"/>
        </w:rPr>
        <w:t>по Договору</w:t>
      </w:r>
      <w:bookmarkEnd w:id="15"/>
      <w:bookmarkEnd w:id="16"/>
      <w:bookmarkEnd w:id="17"/>
    </w:p>
    <w:p w14:paraId="29A530E7" w14:textId="0A7C0D71" w:rsidR="00FA0DD3" w:rsidRPr="00FF6C85" w:rsidRDefault="00FA0DD3" w:rsidP="00997491">
      <w:pPr>
        <w:pStyle w:val="RUS11"/>
        <w:widowControl w:val="0"/>
        <w:ind w:left="0"/>
        <w:rPr>
          <w:rFonts w:ascii="Times New Roman" w:hAnsi="Times New Roman" w:cs="Times New Roman"/>
        </w:rPr>
      </w:pPr>
      <w:bookmarkStart w:id="18" w:name="_Ref493723668"/>
      <w:bookmarkStart w:id="19" w:name="_Ref500755222"/>
      <w:bookmarkStart w:id="20" w:name="_Ref512416979"/>
      <w:r w:rsidRPr="00FF6C85">
        <w:rPr>
          <w:rFonts w:ascii="Times New Roman" w:hAnsi="Times New Roman" w:cs="Times New Roman"/>
        </w:rPr>
        <w:t>Цена Работ по Договору определена</w:t>
      </w:r>
      <w:r w:rsidR="00074B47" w:rsidRPr="00FF6C85">
        <w:rPr>
          <w:rFonts w:ascii="Times New Roman" w:hAnsi="Times New Roman" w:cs="Times New Roman"/>
        </w:rPr>
        <w:t xml:space="preserve"> </w:t>
      </w:r>
      <w:r w:rsidR="006D2BD1" w:rsidRPr="00FF6C85">
        <w:rPr>
          <w:rFonts w:ascii="Times New Roman" w:hAnsi="Times New Roman" w:cs="Times New Roman"/>
        </w:rPr>
        <w:t xml:space="preserve">Протоколом согласования договорной цены (Приложением №4), Расчетом договорной стоимости работ (Приложение №5), Сметой №1 (Приложением №6) и составляет </w:t>
      </w:r>
      <w:bookmarkEnd w:id="18"/>
      <w:bookmarkEnd w:id="19"/>
      <w:bookmarkEnd w:id="20"/>
      <w:r w:rsidR="0080661E" w:rsidRPr="00FF6C85">
        <w:rPr>
          <w:rFonts w:ascii="Times New Roman" w:hAnsi="Times New Roman" w:cs="Times New Roman"/>
          <w:b/>
        </w:rPr>
        <w:t>_______</w:t>
      </w:r>
      <w:r w:rsidR="00AC5193" w:rsidRPr="00FF6C85">
        <w:rPr>
          <w:rFonts w:ascii="Times New Roman" w:hAnsi="Times New Roman" w:cs="Times New Roman"/>
          <w:b/>
        </w:rPr>
        <w:t xml:space="preserve">рублей </w:t>
      </w:r>
      <w:r w:rsidR="007D7E2A" w:rsidRPr="00FF6C85">
        <w:rPr>
          <w:rFonts w:ascii="Times New Roman" w:hAnsi="Times New Roman" w:cs="Times New Roman"/>
          <w:b/>
        </w:rPr>
        <w:t>00</w:t>
      </w:r>
      <w:r w:rsidR="00AC5193" w:rsidRPr="00FF6C85">
        <w:rPr>
          <w:rFonts w:ascii="Times New Roman" w:hAnsi="Times New Roman" w:cs="Times New Roman"/>
          <w:b/>
        </w:rPr>
        <w:t xml:space="preserve"> копеек</w:t>
      </w:r>
      <w:r w:rsidR="00AC5193" w:rsidRPr="00FF6C85">
        <w:rPr>
          <w:rFonts w:ascii="Times New Roman" w:hAnsi="Times New Roman" w:cs="Times New Roman"/>
        </w:rPr>
        <w:t xml:space="preserve">, </w:t>
      </w:r>
      <w:r w:rsidR="00A92D9D" w:rsidRPr="00FF6C85">
        <w:rPr>
          <w:rFonts w:ascii="Times New Roman" w:hAnsi="Times New Roman" w:cs="Times New Roman"/>
        </w:rPr>
        <w:t>кроме того</w:t>
      </w:r>
      <w:r w:rsidR="00AC5193" w:rsidRPr="00FF6C85">
        <w:rPr>
          <w:rFonts w:ascii="Times New Roman" w:hAnsi="Times New Roman" w:cs="Times New Roman"/>
        </w:rPr>
        <w:t xml:space="preserve"> НДС 20% - </w:t>
      </w:r>
      <w:r w:rsidR="0080661E" w:rsidRPr="00FF6C85">
        <w:rPr>
          <w:rFonts w:ascii="Times New Roman" w:hAnsi="Times New Roman" w:cs="Times New Roman"/>
        </w:rPr>
        <w:t>__________</w:t>
      </w:r>
      <w:r w:rsidR="00AC5193" w:rsidRPr="00FF6C85">
        <w:rPr>
          <w:rFonts w:ascii="Times New Roman" w:hAnsi="Times New Roman" w:cs="Times New Roman"/>
        </w:rPr>
        <w:t xml:space="preserve">рублей </w:t>
      </w:r>
      <w:r w:rsidR="007D7E2A" w:rsidRPr="00FF6C85">
        <w:rPr>
          <w:rFonts w:ascii="Times New Roman" w:hAnsi="Times New Roman" w:cs="Times New Roman"/>
        </w:rPr>
        <w:t>00</w:t>
      </w:r>
      <w:r w:rsidR="00AC5193" w:rsidRPr="00FF6C85">
        <w:rPr>
          <w:rFonts w:ascii="Times New Roman" w:hAnsi="Times New Roman" w:cs="Times New Roman"/>
        </w:rPr>
        <w:t xml:space="preserve"> копеек.</w:t>
      </w:r>
    </w:p>
    <w:p w14:paraId="4151D9D2" w14:textId="051CBC15" w:rsidR="00BA15C9" w:rsidRPr="008F0F26" w:rsidRDefault="008F0F26" w:rsidP="00C45CAF">
      <w:pPr>
        <w:pStyle w:val="RUS11"/>
        <w:widowControl w:val="0"/>
        <w:ind w:left="0"/>
        <w:rPr>
          <w:rFonts w:ascii="Times New Roman" w:hAnsi="Times New Roman" w:cs="Times New Roman"/>
        </w:rPr>
      </w:pPr>
      <w:r w:rsidRPr="008F0F26">
        <w:rPr>
          <w:rFonts w:ascii="Times New Roman" w:hAnsi="Times New Roman" w:cs="Times New Roman"/>
        </w:rPr>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r w:rsidR="00BA15C9" w:rsidRPr="008F0F26">
        <w:rPr>
          <w:rFonts w:ascii="Times New Roman" w:hAnsi="Times New Roman" w:cs="Times New Roman"/>
        </w:rPr>
        <w:t>.</w:t>
      </w:r>
    </w:p>
    <w:p w14:paraId="7C1E2733" w14:textId="2B97E9A0" w:rsidR="00FC62EF" w:rsidRPr="0080728B" w:rsidRDefault="00FC62EF" w:rsidP="00C45CAF">
      <w:pPr>
        <w:pStyle w:val="RUS11"/>
        <w:widowControl w:val="0"/>
        <w:ind w:left="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792A27">
      <w:pPr>
        <w:pStyle w:val="RUS11"/>
        <w:widowControl w:val="0"/>
        <w:numPr>
          <w:ilvl w:val="0"/>
          <w:numId w:val="5"/>
        </w:numPr>
        <w:ind w:left="0" w:firstLine="0"/>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6C6A41FD" w14:textId="34520868" w:rsidR="00FC62EF" w:rsidRPr="0095164C" w:rsidRDefault="00033B6C" w:rsidP="00792A27">
      <w:pPr>
        <w:pStyle w:val="RUS11"/>
        <w:widowControl w:val="0"/>
        <w:numPr>
          <w:ilvl w:val="0"/>
          <w:numId w:val="5"/>
        </w:numPr>
        <w:ind w:left="0" w:firstLine="0"/>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w:t>
      </w:r>
    </w:p>
    <w:p w14:paraId="437281F1" w14:textId="77777777" w:rsidR="00960816" w:rsidRPr="0080728B" w:rsidRDefault="00FC62EF" w:rsidP="00C45CAF">
      <w:pPr>
        <w:pStyle w:val="RUS11"/>
        <w:widowControl w:val="0"/>
        <w:ind w:left="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C45CAF">
      <w:pPr>
        <w:pStyle w:val="RUS11"/>
        <w:widowControl w:val="0"/>
        <w:ind w:left="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C45CAF">
      <w:pPr>
        <w:pStyle w:val="RUS11"/>
        <w:widowControl w:val="0"/>
        <w:ind w:left="0"/>
        <w:rPr>
          <w:rFonts w:ascii="Times New Roman" w:hAnsi="Times New Roman" w:cs="Times New Roman"/>
        </w:rPr>
      </w:pPr>
      <w:r w:rsidRPr="0080728B">
        <w:rPr>
          <w:rFonts w:ascii="Times New Roman" w:hAnsi="Times New Roman" w:cs="Times New Roman"/>
        </w:rPr>
        <w:t xml:space="preserve">Дополнительные расходы Подрядчика, связанные с увеличением срока выполнения </w:t>
      </w:r>
      <w:r w:rsidRPr="0080728B">
        <w:rPr>
          <w:rFonts w:ascii="Times New Roman" w:hAnsi="Times New Roman" w:cs="Times New Roman"/>
        </w:rPr>
        <w:lastRenderedPageBreak/>
        <w:t>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18C52E42" w14:textId="77777777" w:rsidR="00FC62EF" w:rsidRPr="0080728B" w:rsidRDefault="00FC62EF" w:rsidP="00C45CAF">
      <w:pPr>
        <w:pStyle w:val="RUS11"/>
        <w:widowControl w:val="0"/>
        <w:ind w:left="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792A27">
      <w:pPr>
        <w:pStyle w:val="RUS11"/>
        <w:widowControl w:val="0"/>
        <w:numPr>
          <w:ilvl w:val="0"/>
          <w:numId w:val="5"/>
        </w:numPr>
        <w:ind w:left="0" w:firstLine="0"/>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792A27">
      <w:pPr>
        <w:pStyle w:val="RUS11"/>
        <w:widowControl w:val="0"/>
        <w:numPr>
          <w:ilvl w:val="0"/>
          <w:numId w:val="5"/>
        </w:numPr>
        <w:ind w:left="0" w:firstLine="0"/>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792A27">
      <w:pPr>
        <w:pStyle w:val="RUS11"/>
        <w:widowControl w:val="0"/>
        <w:numPr>
          <w:ilvl w:val="0"/>
          <w:numId w:val="5"/>
        </w:numPr>
        <w:ind w:left="0" w:firstLine="0"/>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792A27">
      <w:pPr>
        <w:pStyle w:val="RUS11"/>
        <w:widowControl w:val="0"/>
        <w:numPr>
          <w:ilvl w:val="0"/>
          <w:numId w:val="5"/>
        </w:numPr>
        <w:ind w:left="0" w:firstLine="0"/>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792A27">
      <w:pPr>
        <w:pStyle w:val="RUS11"/>
        <w:widowControl w:val="0"/>
        <w:numPr>
          <w:ilvl w:val="0"/>
          <w:numId w:val="5"/>
        </w:numPr>
        <w:ind w:left="0" w:firstLine="0"/>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C45CAF">
      <w:pPr>
        <w:pStyle w:val="RUS11"/>
        <w:widowControl w:val="0"/>
        <w:ind w:left="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C45CAF">
      <w:pPr>
        <w:pStyle w:val="RUS1"/>
        <w:widowControl w:val="0"/>
        <w:spacing w:before="0"/>
        <w:rPr>
          <w:rFonts w:ascii="Times New Roman" w:hAnsi="Times New Roman" w:cs="Times New Roman"/>
        </w:rPr>
      </w:pPr>
      <w:bookmarkStart w:id="21" w:name="_Ref493723332"/>
      <w:bookmarkStart w:id="22" w:name="_Toc504140762"/>
      <w:bookmarkStart w:id="23" w:name="_Toc25755450"/>
      <w:r w:rsidRPr="0080728B">
        <w:rPr>
          <w:rFonts w:ascii="Times New Roman" w:hAnsi="Times New Roman" w:cs="Times New Roman"/>
        </w:rPr>
        <w:t>Порядок и условия платежей</w:t>
      </w:r>
      <w:bookmarkEnd w:id="21"/>
      <w:bookmarkEnd w:id="22"/>
      <w:bookmarkEnd w:id="23"/>
    </w:p>
    <w:p w14:paraId="7A406471" w14:textId="08C14E2B" w:rsidR="0011250A" w:rsidRPr="0080728B" w:rsidRDefault="004D3C8B" w:rsidP="00C45CAF">
      <w:pPr>
        <w:pStyle w:val="RUS11"/>
        <w:widowControl w:val="0"/>
        <w:ind w:left="0"/>
        <w:rPr>
          <w:rFonts w:ascii="Times New Roman" w:hAnsi="Times New Roman" w:cs="Times New Roman"/>
        </w:rPr>
      </w:pPr>
      <w:r w:rsidRPr="00DD7599" w:rsidDel="004D3C8B">
        <w:rPr>
          <w:rFonts w:ascii="Times New Roman" w:hAnsi="Times New Roman" w:cs="Times New Roman"/>
          <w:i/>
          <w:color w:val="C00000"/>
        </w:rPr>
        <w:t xml:space="preserve"> </w:t>
      </w:r>
      <w:bookmarkStart w:id="24" w:name="_Ref493723351"/>
      <w:r w:rsidR="0011250A" w:rsidRPr="0080728B">
        <w:rPr>
          <w:rFonts w:ascii="Times New Roman" w:hAnsi="Times New Roman" w:cs="Times New Roman"/>
          <w:iCs/>
        </w:rPr>
        <w:t>Подрядчик</w:t>
      </w:r>
      <w:r w:rsidR="0011250A"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FF5C5A" w:rsidRPr="0080728B">
        <w:rPr>
          <w:rFonts w:ascii="Times New Roman" w:hAnsi="Times New Roman" w:cs="Times New Roman"/>
        </w:rPr>
        <w:t>завершени</w:t>
      </w:r>
      <w:r w:rsidR="00FF5C5A">
        <w:rPr>
          <w:rFonts w:ascii="Times New Roman" w:hAnsi="Times New Roman" w:cs="Times New Roman"/>
        </w:rPr>
        <w:t>я</w:t>
      </w:r>
      <w:r w:rsidR="00AE199C" w:rsidRPr="0080728B">
        <w:rPr>
          <w:rFonts w:ascii="Times New Roman" w:hAnsi="Times New Roman" w:cs="Times New Roman"/>
        </w:rPr>
        <w:t xml:space="preserve"> Работ</w:t>
      </w:r>
      <w:r w:rsidR="00DD7599" w:rsidRPr="00DD7599">
        <w:rPr>
          <w:rFonts w:ascii="Times New Roman" w:hAnsi="Times New Roman" w:cs="Times New Roman"/>
        </w:rPr>
        <w:t xml:space="preserve"> </w:t>
      </w:r>
      <w:r w:rsidR="0011250A" w:rsidRPr="0080728B">
        <w:rPr>
          <w:rFonts w:ascii="Times New Roman" w:hAnsi="Times New Roman" w:cs="Times New Roman"/>
        </w:rPr>
        <w:t>направляет Заказчику оригиналы следующих документов:</w:t>
      </w:r>
      <w:bookmarkEnd w:id="24"/>
    </w:p>
    <w:p w14:paraId="135A4E45" w14:textId="277C4EB0" w:rsidR="00024EEB" w:rsidRPr="0080728B" w:rsidRDefault="007D7E2A" w:rsidP="00C45CAF">
      <w:pPr>
        <w:pStyle w:val="RUS10"/>
        <w:widowControl w:val="0"/>
        <w:rPr>
          <w:rFonts w:ascii="Times New Roman" w:hAnsi="Times New Roman" w:cs="Times New Roman"/>
        </w:rPr>
      </w:pPr>
      <w:r w:rsidRPr="0080728B">
        <w:rPr>
          <w:rFonts w:ascii="Times New Roman" w:hAnsi="Times New Roman" w:cs="Times New Roman"/>
        </w:rPr>
        <w:t>Акт сдачи–приемки</w:t>
      </w:r>
      <w:r>
        <w:rPr>
          <w:rFonts w:ascii="Times New Roman" w:hAnsi="Times New Roman" w:cs="Times New Roman"/>
        </w:rPr>
        <w:t xml:space="preserve"> результатов выполненных работ</w:t>
      </w:r>
      <w:r w:rsidR="00024EEB" w:rsidRPr="0080728B">
        <w:rPr>
          <w:rFonts w:ascii="Times New Roman" w:hAnsi="Times New Roman" w:cs="Times New Roman"/>
        </w:rPr>
        <w:t>, содержащий перечень выполненных Работ (в трех экземплярах);</w:t>
      </w:r>
    </w:p>
    <w:p w14:paraId="0A293AF7" w14:textId="77777777" w:rsidR="008F0F26" w:rsidRPr="008F0F26" w:rsidRDefault="008F0F26" w:rsidP="008F0F26">
      <w:pPr>
        <w:pStyle w:val="RUS10"/>
        <w:widowControl w:val="0"/>
        <w:ind w:left="0"/>
        <w:rPr>
          <w:rFonts w:ascii="Times New Roman" w:hAnsi="Times New Roman" w:cs="Times New Roman"/>
        </w:rPr>
      </w:pPr>
      <w:r w:rsidRPr="008F0F26">
        <w:rPr>
          <w:rFonts w:ascii="Times New Roman" w:hAnsi="Times New Roman" w:cs="Times New Roman"/>
        </w:rPr>
        <w:t>счет на оплату выполненных Работ с указанием суммы, подлежащей выплате;</w:t>
      </w:r>
    </w:p>
    <w:p w14:paraId="3E3E2A31" w14:textId="77777777" w:rsidR="00024EEB" w:rsidRPr="0080728B" w:rsidRDefault="00024EEB" w:rsidP="00C45CAF">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30AAD6D5" w:rsidR="00024EEB" w:rsidRPr="0080728B" w:rsidRDefault="00024EEB" w:rsidP="00C45CAF">
      <w:pPr>
        <w:pStyle w:val="RUS11"/>
        <w:widowControl w:val="0"/>
        <w:tabs>
          <w:tab w:val="left" w:pos="709"/>
        </w:tabs>
        <w:ind w:left="0" w:firstLine="709"/>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A8715A">
        <w:rPr>
          <w:rFonts w:ascii="Times New Roman" w:hAnsi="Times New Roman" w:cs="Times New Roman"/>
        </w:rPr>
        <w:t>1</w:t>
      </w:r>
      <w:r w:rsidR="00E51F31">
        <w:rPr>
          <w:rFonts w:ascii="Times New Roman" w:hAnsi="Times New Roman" w:cs="Times New Roman"/>
        </w:rPr>
        <w:t>0</w:t>
      </w:r>
      <w:r w:rsidR="00E51F31" w:rsidRPr="0080728B">
        <w:rPr>
          <w:rFonts w:ascii="Times New Roman" w:hAnsi="Times New Roman" w:cs="Times New Roman"/>
        </w:rPr>
        <w:t xml:space="preserve"> </w:t>
      </w:r>
      <w:r w:rsidRPr="0080728B">
        <w:rPr>
          <w:rFonts w:ascii="Times New Roman" w:hAnsi="Times New Roman" w:cs="Times New Roman"/>
        </w:rPr>
        <w:t>(</w:t>
      </w:r>
      <w:r w:rsidR="00A8715A">
        <w:rPr>
          <w:rFonts w:ascii="Times New Roman" w:hAnsi="Times New Roman" w:cs="Times New Roman"/>
        </w:rPr>
        <w:t>десяти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7D7E2A" w:rsidRPr="0080728B">
        <w:rPr>
          <w:rFonts w:ascii="Times New Roman" w:hAnsi="Times New Roman" w:cs="Times New Roman"/>
        </w:rPr>
        <w:t>Акт сдачи–приемки</w:t>
      </w:r>
      <w:r w:rsidR="007D7E2A">
        <w:rPr>
          <w:rFonts w:ascii="Times New Roman" w:hAnsi="Times New Roman" w:cs="Times New Roman"/>
        </w:rPr>
        <w:t xml:space="preserve"> результатов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C45CAF">
      <w:pPr>
        <w:pStyle w:val="RUS11"/>
        <w:widowControl w:val="0"/>
        <w:numPr>
          <w:ilvl w:val="0"/>
          <w:numId w:val="0"/>
        </w:numPr>
        <w:ind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424640DC" w:rsidR="00C27D4D" w:rsidRPr="0080728B" w:rsidRDefault="00C27D4D" w:rsidP="00C45CAF">
      <w:pPr>
        <w:pStyle w:val="RUS11"/>
        <w:widowControl w:val="0"/>
        <w:numPr>
          <w:ilvl w:val="0"/>
          <w:numId w:val="0"/>
        </w:numPr>
        <w:ind w:firstLine="567"/>
        <w:rPr>
          <w:rFonts w:ascii="Times New Roman" w:hAnsi="Times New Roman" w:cs="Times New Roman"/>
        </w:rPr>
      </w:pPr>
      <w:r w:rsidRPr="0080728B">
        <w:rPr>
          <w:rFonts w:ascii="Times New Roman" w:hAnsi="Times New Roman" w:cs="Times New Roman"/>
        </w:rPr>
        <w:t>Если Заказчик не подписал Акт сдачи</w:t>
      </w:r>
      <w:r w:rsidR="00067CE5">
        <w:rPr>
          <w:rFonts w:ascii="Times New Roman" w:hAnsi="Times New Roman" w:cs="Times New Roman"/>
        </w:rPr>
        <w:t>-</w:t>
      </w:r>
      <w:r w:rsidRPr="0080728B">
        <w:rPr>
          <w:rFonts w:ascii="Times New Roman" w:hAnsi="Times New Roman" w:cs="Times New Roman"/>
        </w:rPr>
        <w:t>приемки</w:t>
      </w:r>
      <w:r w:rsidR="007D7E2A">
        <w:rPr>
          <w:rFonts w:ascii="Times New Roman" w:hAnsi="Times New Roman" w:cs="Times New Roman"/>
        </w:rPr>
        <w:t xml:space="preserve"> результатов выполненных работ </w:t>
      </w:r>
      <w:r w:rsidRPr="0080728B">
        <w:rPr>
          <w:rFonts w:ascii="Times New Roman" w:hAnsi="Times New Roman" w:cs="Times New Roman"/>
        </w:rPr>
        <w:t>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708E6D5D" w:rsidR="00024EEB" w:rsidRPr="00067CE5" w:rsidRDefault="00024EEB" w:rsidP="00C45CAF">
      <w:pPr>
        <w:pStyle w:val="RUS11"/>
        <w:widowControl w:val="0"/>
        <w:ind w:left="0"/>
        <w:rPr>
          <w:rFonts w:ascii="Times New Roman" w:hAnsi="Times New Roman" w:cs="Times New Roman"/>
          <w:iCs/>
        </w:rPr>
      </w:pPr>
      <w:r w:rsidRPr="00094B84">
        <w:rPr>
          <w:rFonts w:ascii="Times New Roman" w:hAnsi="Times New Roman" w:cs="Times New Roman"/>
        </w:rPr>
        <w:t xml:space="preserve">Заказчик производит оплату выполненных Работ </w:t>
      </w:r>
      <w:r w:rsidRPr="00094B84">
        <w:rPr>
          <w:rFonts w:ascii="Times New Roman" w:hAnsi="Times New Roman" w:cs="Times New Roman"/>
          <w:iCs/>
        </w:rPr>
        <w:t xml:space="preserve">в течение </w:t>
      </w:r>
      <w:r w:rsidR="00067CE5" w:rsidRPr="00094B84">
        <w:rPr>
          <w:rFonts w:ascii="Times New Roman" w:hAnsi="Times New Roman" w:cs="Times New Roman"/>
          <w:b/>
          <w:iCs/>
        </w:rPr>
        <w:t>в течение 60 (шестидесяти) календарных дней, а субъектам малого и среднего предпринимательства – в течение 30 (тридцати) календарных дней</w:t>
      </w:r>
      <w:r w:rsidR="00067CE5" w:rsidRPr="00094B84">
        <w:rPr>
          <w:rFonts w:ascii="Times New Roman" w:hAnsi="Times New Roman" w:cs="Times New Roman"/>
          <w:b/>
        </w:rPr>
        <w:t xml:space="preserve"> </w:t>
      </w:r>
      <w:r w:rsidRPr="00094B84">
        <w:rPr>
          <w:rFonts w:ascii="Times New Roman" w:hAnsi="Times New Roman" w:cs="Times New Roman"/>
        </w:rPr>
        <w:t xml:space="preserve">с даты подписания Сторонами </w:t>
      </w:r>
      <w:r w:rsidR="007D7E2A" w:rsidRPr="00094B84">
        <w:rPr>
          <w:rFonts w:ascii="Times New Roman" w:hAnsi="Times New Roman" w:cs="Times New Roman"/>
        </w:rPr>
        <w:t xml:space="preserve">Акт сдачи–приемки </w:t>
      </w:r>
      <w:r w:rsidR="007D7E2A" w:rsidRPr="00067CE5">
        <w:rPr>
          <w:rFonts w:ascii="Times New Roman" w:hAnsi="Times New Roman" w:cs="Times New Roman"/>
        </w:rPr>
        <w:t>результатов выполненных работ</w:t>
      </w:r>
      <w:r w:rsidR="00ED3E67" w:rsidRPr="00067CE5">
        <w:rPr>
          <w:rFonts w:ascii="Times New Roman" w:hAnsi="Times New Roman" w:cs="Times New Roman"/>
        </w:rPr>
        <w:t>.</w:t>
      </w:r>
    </w:p>
    <w:p w14:paraId="3DD687C2" w14:textId="2F3AA16B" w:rsidR="00274BC7" w:rsidRPr="0080728B" w:rsidRDefault="00985B81" w:rsidP="00C45CAF">
      <w:pPr>
        <w:pStyle w:val="RUS11"/>
        <w:ind w:left="0"/>
        <w:rPr>
          <w:rFonts w:ascii="Times New Roman" w:hAnsi="Times New Roman" w:cs="Times New Roman"/>
        </w:rPr>
      </w:pPr>
      <w:r w:rsidRPr="00985B81">
        <w:rPr>
          <w:rFonts w:ascii="Times New Roman" w:hAnsi="Times New Roman" w:cs="Times New Roman"/>
        </w:rPr>
        <w:lastRenderedPageBreak/>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C45CAF">
      <w:pPr>
        <w:pStyle w:val="RUS11"/>
        <w:widowControl w:val="0"/>
        <w:ind w:left="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C45CAF">
      <w:pPr>
        <w:pStyle w:val="RUS11"/>
        <w:widowControl w:val="0"/>
        <w:ind w:left="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39960A62" w:rsidR="00994B17" w:rsidRPr="0080728B" w:rsidRDefault="00994B17" w:rsidP="00C45CAF">
      <w:pPr>
        <w:pStyle w:val="RUS11"/>
        <w:widowControl w:val="0"/>
        <w:ind w:left="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BAD8E03" w14:textId="77777777" w:rsidR="003F053D" w:rsidRPr="0080728B" w:rsidRDefault="003F053D" w:rsidP="00C45CAF">
      <w:pPr>
        <w:pStyle w:val="a"/>
        <w:widowControl w:val="0"/>
        <w:spacing w:before="0"/>
        <w:rPr>
          <w:rFonts w:ascii="Times New Roman" w:hAnsi="Times New Roman" w:cs="Times New Roman"/>
        </w:rPr>
      </w:pPr>
      <w:bookmarkStart w:id="26" w:name="_Toc504140763"/>
      <w:bookmarkStart w:id="27" w:name="_Toc25755451"/>
      <w:r w:rsidRPr="0080728B">
        <w:rPr>
          <w:rFonts w:ascii="Times New Roman" w:hAnsi="Times New Roman" w:cs="Times New Roman"/>
        </w:rPr>
        <w:t>ОБЩИЕ ОБЯЗАТЕЛЬСТВА СТОРОН</w:t>
      </w:r>
      <w:bookmarkEnd w:id="26"/>
      <w:bookmarkEnd w:id="27"/>
    </w:p>
    <w:p w14:paraId="2C2DFE21" w14:textId="77777777" w:rsidR="00736C1C" w:rsidRPr="0080728B" w:rsidRDefault="003F053D" w:rsidP="00C45CAF">
      <w:pPr>
        <w:pStyle w:val="RUS1"/>
        <w:widowControl w:val="0"/>
        <w:spacing w:before="0"/>
        <w:rPr>
          <w:rFonts w:ascii="Times New Roman" w:hAnsi="Times New Roman" w:cs="Times New Roman"/>
        </w:rPr>
      </w:pPr>
      <w:bookmarkStart w:id="28" w:name="_Toc504140764"/>
      <w:bookmarkStart w:id="29" w:name="_Toc25755452"/>
      <w:r w:rsidRPr="0080728B">
        <w:rPr>
          <w:rFonts w:ascii="Times New Roman" w:hAnsi="Times New Roman" w:cs="Times New Roman"/>
        </w:rPr>
        <w:t>Обязательства Подрядчика</w:t>
      </w:r>
      <w:bookmarkEnd w:id="28"/>
      <w:bookmarkEnd w:id="29"/>
    </w:p>
    <w:p w14:paraId="7B7B072F" w14:textId="77777777" w:rsidR="00D63FB0" w:rsidRPr="0080728B" w:rsidRDefault="003447CC" w:rsidP="00C45CAF">
      <w:pPr>
        <w:pStyle w:val="RUS11"/>
        <w:widowControl w:val="0"/>
        <w:ind w:left="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BBC53DA" w14:textId="08211E7A" w:rsidR="00A260EC" w:rsidRPr="0080728B" w:rsidRDefault="00A260EC" w:rsidP="00C45CAF">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A30050">
        <w:rPr>
          <w:rFonts w:ascii="Times New Roman" w:hAnsi="Times New Roman" w:cs="Times New Roman"/>
        </w:rPr>
        <w:t xml:space="preserve">Техническим </w:t>
      </w:r>
      <w:r w:rsidR="004529A4">
        <w:rPr>
          <w:rFonts w:ascii="Times New Roman" w:hAnsi="Times New Roman" w:cs="Times New Roman"/>
        </w:rPr>
        <w:t>требованиями н</w:t>
      </w:r>
      <w:r w:rsidR="00FA11AF" w:rsidRPr="0080728B">
        <w:rPr>
          <w:rFonts w:ascii="Times New Roman" w:hAnsi="Times New Roman" w:cs="Times New Roman"/>
        </w:rPr>
        <w:t>а</w:t>
      </w:r>
      <w:r w:rsidR="009464A9" w:rsidRPr="0080728B">
        <w:rPr>
          <w:rFonts w:ascii="Times New Roman" w:hAnsi="Times New Roman" w:cs="Times New Roman"/>
        </w:rPr>
        <w:t xml:space="preserve"> </w:t>
      </w:r>
      <w:r w:rsidR="00A30050">
        <w:rPr>
          <w:rFonts w:ascii="Times New Roman" w:hAnsi="Times New Roman" w:cs="Times New Roman"/>
        </w:rPr>
        <w:t>выполнение работ</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4B42B261" w14:textId="77777777" w:rsidR="00A260EC" w:rsidRPr="0080728B" w:rsidRDefault="00A260EC" w:rsidP="00C45CAF">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C45CAF">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0D724B8" w14:textId="77777777" w:rsidR="00A260EC" w:rsidRPr="0080728B" w:rsidRDefault="00A260EC" w:rsidP="00C45CAF">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7EFC7DAE" w14:textId="30FCC0BE" w:rsidR="00A260EC" w:rsidRPr="0080728B" w:rsidRDefault="00A260EC" w:rsidP="00C45CAF">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C45CAF">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C45CAF">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684A1765" w14:textId="105397B5" w:rsidR="00A260EC" w:rsidRPr="0080728B" w:rsidRDefault="00DA155E" w:rsidP="00C45CAF">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w:t>
      </w:r>
      <w:r w:rsidR="00FF5C5A">
        <w:rPr>
          <w:rFonts w:ascii="Times New Roman" w:hAnsi="Times New Roman" w:cs="Times New Roman"/>
        </w:rPr>
        <w:t>ских и организационных вопросов</w:t>
      </w:r>
      <w:r w:rsidR="00A260EC" w:rsidRPr="0080728B">
        <w:rPr>
          <w:rFonts w:ascii="Times New Roman" w:hAnsi="Times New Roman" w:cs="Times New Roman"/>
        </w:rPr>
        <w:t>.</w:t>
      </w:r>
    </w:p>
    <w:p w14:paraId="7D705D5F" w14:textId="4B6EE6C2" w:rsidR="00A260EC" w:rsidRPr="0080728B" w:rsidRDefault="00A260EC" w:rsidP="00C45CAF">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w:t>
      </w:r>
    </w:p>
    <w:p w14:paraId="5ABB03FD" w14:textId="77777777" w:rsidR="00A260EC" w:rsidRPr="00F36E6E" w:rsidRDefault="00A260EC" w:rsidP="00C45CAF">
      <w:pPr>
        <w:pStyle w:val="RUS111"/>
        <w:widowControl w:val="0"/>
        <w:rPr>
          <w:rFonts w:ascii="Times New Roman" w:hAnsi="Times New Roman" w:cs="Times New Roman"/>
        </w:rPr>
      </w:pPr>
      <w:r w:rsidRPr="00F36E6E">
        <w:rPr>
          <w:rFonts w:ascii="Times New Roman" w:hAnsi="Times New Roman" w:cs="Times New Roman"/>
        </w:rPr>
        <w:t>Использ</w:t>
      </w:r>
      <w:r w:rsidR="00DA155E" w:rsidRPr="00F36E6E">
        <w:rPr>
          <w:rFonts w:ascii="Times New Roman" w:hAnsi="Times New Roman" w:cs="Times New Roman"/>
        </w:rPr>
        <w:t>ует</w:t>
      </w:r>
      <w:r w:rsidRPr="00F36E6E">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C45CAF">
      <w:pPr>
        <w:pStyle w:val="RUS111"/>
        <w:widowControl w:val="0"/>
        <w:rPr>
          <w:rFonts w:ascii="Times New Roman" w:hAnsi="Times New Roman" w:cs="Times New Roman"/>
        </w:rPr>
      </w:pPr>
      <w:r w:rsidRPr="0080728B">
        <w:rPr>
          <w:rFonts w:ascii="Times New Roman" w:hAnsi="Times New Roman" w:cs="Times New Roman"/>
        </w:rPr>
        <w:lastRenderedPageBreak/>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C45CAF">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C45CAF">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185562C5" w:rsidR="003A6664" w:rsidRPr="0080728B" w:rsidRDefault="00937785" w:rsidP="00C45CAF">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C271BF">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39F10391" w14:textId="77777777" w:rsidR="00FC18C5" w:rsidRPr="0080728B" w:rsidRDefault="00FC18C5" w:rsidP="00C45CAF">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C45CAF">
      <w:pPr>
        <w:pStyle w:val="RUS111"/>
        <w:widowControl w:val="0"/>
        <w:rPr>
          <w:rFonts w:ascii="Times New Roman" w:hAnsi="Times New Roman" w:cs="Times New Roman"/>
        </w:rPr>
      </w:pPr>
      <w:bookmarkStart w:id="3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30"/>
    </w:p>
    <w:p w14:paraId="1532681A" w14:textId="5F21E2F7" w:rsidR="00DA155E" w:rsidRPr="00997491" w:rsidRDefault="00067560" w:rsidP="00997491">
      <w:pPr>
        <w:pStyle w:val="RUS111"/>
        <w:rPr>
          <w:rFonts w:ascii="Times New Roman" w:hAnsi="Times New Roman" w:cs="Times New Roman"/>
        </w:rPr>
      </w:pPr>
      <w:r w:rsidRPr="00997491">
        <w:rPr>
          <w:rFonts w:ascii="Times New Roman" w:hAnsi="Times New Roman" w:cs="Times New Roman"/>
        </w:rPr>
        <w:t>Выполняет</w:t>
      </w:r>
      <w:r w:rsidR="00DA155E" w:rsidRPr="00997491">
        <w:rPr>
          <w:rFonts w:ascii="Times New Roman" w:hAnsi="Times New Roman" w:cs="Times New Roman"/>
        </w:rPr>
        <w:t xml:space="preserve"> требования, установленные в </w:t>
      </w:r>
      <w:r w:rsidR="00C06ADF" w:rsidRPr="00997491">
        <w:rPr>
          <w:rFonts w:ascii="Times New Roman" w:hAnsi="Times New Roman" w:cs="Times New Roman"/>
        </w:rPr>
        <w:t xml:space="preserve">Приложении </w:t>
      </w:r>
      <w:r w:rsidR="00997491" w:rsidRPr="00A27693">
        <w:rPr>
          <w:rFonts w:ascii="Times New Roman" w:hAnsi="Times New Roman" w:cs="Times New Roman"/>
          <w:color w:val="FF0000"/>
        </w:rPr>
        <w:t xml:space="preserve">№ </w:t>
      </w:r>
      <w:r w:rsidR="008E7CEB">
        <w:rPr>
          <w:rFonts w:ascii="Times New Roman" w:hAnsi="Times New Roman" w:cs="Times New Roman"/>
          <w:color w:val="FF0000"/>
        </w:rPr>
        <w:t>7</w:t>
      </w:r>
      <w:r w:rsidR="00997491" w:rsidRPr="00A27693">
        <w:rPr>
          <w:rFonts w:ascii="Times New Roman" w:hAnsi="Times New Roman" w:cs="Times New Roman"/>
          <w:color w:val="FF0000"/>
        </w:rPr>
        <w:t xml:space="preserve"> </w:t>
      </w:r>
      <w:r w:rsidR="00997491" w:rsidRPr="00877F81">
        <w:rPr>
          <w:rFonts w:ascii="Times New Roman" w:hAnsi="Times New Roman" w:cs="Times New Roman"/>
          <w:b/>
        </w:rPr>
        <w:t>Гарантии и заверения</w:t>
      </w:r>
      <w:r w:rsidR="00997491" w:rsidRPr="00877F81">
        <w:rPr>
          <w:rFonts w:ascii="Times New Roman" w:hAnsi="Times New Roman" w:cs="Times New Roman"/>
        </w:rPr>
        <w:t xml:space="preserve"> </w:t>
      </w:r>
      <w:r w:rsidR="00DA155E" w:rsidRPr="00997491">
        <w:rPr>
          <w:rFonts w:ascii="Times New Roman" w:hAnsi="Times New Roman" w:cs="Times New Roman"/>
        </w:rPr>
        <w:t>к настоящему Договору. Выполнение Подрядчиком требований, указанных в</w:t>
      </w:r>
      <w:r w:rsidR="00C06ADF" w:rsidRPr="00997491">
        <w:rPr>
          <w:rFonts w:ascii="Times New Roman" w:hAnsi="Times New Roman" w:cs="Times New Roman"/>
        </w:rPr>
        <w:t xml:space="preserve"> Приложении </w:t>
      </w:r>
      <w:r w:rsidR="00997491" w:rsidRPr="00A27693">
        <w:rPr>
          <w:rFonts w:ascii="Times New Roman" w:hAnsi="Times New Roman" w:cs="Times New Roman"/>
          <w:color w:val="FF0000"/>
        </w:rPr>
        <w:t xml:space="preserve">№ </w:t>
      </w:r>
      <w:r w:rsidR="008E7CEB">
        <w:rPr>
          <w:rFonts w:ascii="Times New Roman" w:hAnsi="Times New Roman" w:cs="Times New Roman"/>
          <w:color w:val="FF0000"/>
        </w:rPr>
        <w:t>7</w:t>
      </w:r>
      <w:r w:rsidR="00997491" w:rsidRPr="00A27693">
        <w:rPr>
          <w:rFonts w:ascii="Times New Roman" w:hAnsi="Times New Roman" w:cs="Times New Roman"/>
          <w:color w:val="FF0000"/>
        </w:rPr>
        <w:t xml:space="preserve"> </w:t>
      </w:r>
      <w:r w:rsidR="00997491" w:rsidRPr="00877F81">
        <w:rPr>
          <w:rFonts w:ascii="Times New Roman" w:hAnsi="Times New Roman" w:cs="Times New Roman"/>
          <w:b/>
        </w:rPr>
        <w:t>Гарантии и заверения</w:t>
      </w:r>
      <w:r w:rsidR="00997491" w:rsidRPr="00877F81">
        <w:rPr>
          <w:rFonts w:ascii="Times New Roman" w:hAnsi="Times New Roman" w:cs="Times New Roman"/>
        </w:rPr>
        <w:t xml:space="preserve"> </w:t>
      </w:r>
      <w:r w:rsidR="00DA155E" w:rsidRPr="00997491">
        <w:rPr>
          <w:rFonts w:ascii="Times New Roman" w:hAnsi="Times New Roman" w:cs="Times New Roman"/>
        </w:rPr>
        <w:t>к настоящему Договору, явля</w:t>
      </w:r>
      <w:r w:rsidR="00C06ADF" w:rsidRPr="00997491">
        <w:rPr>
          <w:rFonts w:ascii="Times New Roman" w:hAnsi="Times New Roman" w:cs="Times New Roman"/>
        </w:rPr>
        <w:t>е</w:t>
      </w:r>
      <w:r w:rsidR="00DA155E" w:rsidRPr="00997491">
        <w:rPr>
          <w:rFonts w:ascii="Times New Roman" w:hAnsi="Times New Roman" w:cs="Times New Roman"/>
        </w:rPr>
        <w:t>тся существенным условием настоящего Договора.</w:t>
      </w:r>
    </w:p>
    <w:p w14:paraId="125D00E3" w14:textId="77777777" w:rsidR="00610DB2" w:rsidRPr="0080728B" w:rsidRDefault="00610DB2" w:rsidP="00C45CAF">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1CF03BC5" w:rsidR="00610DB2" w:rsidRPr="0080728B" w:rsidRDefault="00610DB2" w:rsidP="00C45CAF">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r w:rsidR="00546B03" w:rsidRPr="0080728B">
        <w:rPr>
          <w:rFonts w:ascii="Times New Roman" w:hAnsi="Times New Roman" w:cs="Times New Roman"/>
        </w:rPr>
        <w:t>неуказанные</w:t>
      </w:r>
      <w:r w:rsidRPr="0080728B">
        <w:rPr>
          <w:rFonts w:ascii="Times New Roman" w:hAnsi="Times New Roman" w:cs="Times New Roman"/>
        </w:rPr>
        <w:t xml:space="preserve"> в </w:t>
      </w:r>
      <w:r w:rsidR="007D7E2A">
        <w:rPr>
          <w:rFonts w:ascii="Times New Roman" w:hAnsi="Times New Roman" w:cs="Times New Roman"/>
        </w:rPr>
        <w:t>Техническ</w:t>
      </w:r>
      <w:r w:rsidR="004529A4">
        <w:rPr>
          <w:rFonts w:ascii="Times New Roman" w:hAnsi="Times New Roman" w:cs="Times New Roman"/>
        </w:rPr>
        <w:t>их</w:t>
      </w:r>
      <w:r w:rsidR="007D7E2A">
        <w:rPr>
          <w:rFonts w:ascii="Times New Roman" w:hAnsi="Times New Roman" w:cs="Times New Roman"/>
        </w:rPr>
        <w:t xml:space="preserve"> </w:t>
      </w:r>
      <w:r w:rsidR="004529A4">
        <w:rPr>
          <w:rFonts w:ascii="Times New Roman" w:hAnsi="Times New Roman" w:cs="Times New Roman"/>
        </w:rPr>
        <w:t>требованиях</w:t>
      </w:r>
      <w:r w:rsidRPr="0080728B">
        <w:rPr>
          <w:rFonts w:ascii="Times New Roman" w:hAnsi="Times New Roman" w:cs="Times New Roman"/>
        </w:rPr>
        <w:t xml:space="preserve">, если существуют </w:t>
      </w:r>
      <w:r w:rsidR="00A27693" w:rsidRPr="0080728B">
        <w:rPr>
          <w:rFonts w:ascii="Times New Roman" w:hAnsi="Times New Roman" w:cs="Times New Roman"/>
        </w:rPr>
        <w:t>равно оптимальные</w:t>
      </w:r>
      <w:r w:rsidRPr="0080728B">
        <w:rPr>
          <w:rFonts w:ascii="Times New Roman" w:hAnsi="Times New Roman" w:cs="Times New Roman"/>
        </w:rPr>
        <w:t xml:space="preserve"> аналоги.</w:t>
      </w:r>
    </w:p>
    <w:p w14:paraId="7E5E40F7" w14:textId="77777777" w:rsidR="004913F0" w:rsidRPr="0080728B" w:rsidRDefault="004913F0" w:rsidP="00C45CAF">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00EF322E" w14:textId="77777777" w:rsidR="001F5A06" w:rsidRPr="0080728B" w:rsidRDefault="001F5A06" w:rsidP="00C45CAF">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договорам, заключенным с Субподрядными организациями в рамках исполнения обязанностей по Договору, третьему лицу, указанному Заказчиком.</w:t>
      </w:r>
    </w:p>
    <w:p w14:paraId="79F94E70" w14:textId="77777777" w:rsidR="0044243B" w:rsidRPr="0080728B" w:rsidRDefault="003F053D" w:rsidP="00C45CAF">
      <w:pPr>
        <w:pStyle w:val="RUS1"/>
        <w:widowControl w:val="0"/>
        <w:spacing w:before="0"/>
        <w:rPr>
          <w:rFonts w:ascii="Times New Roman" w:hAnsi="Times New Roman" w:cs="Times New Roman"/>
        </w:rPr>
      </w:pPr>
      <w:bookmarkStart w:id="31" w:name="_Toc504140765"/>
      <w:bookmarkStart w:id="32" w:name="_Toc25755453"/>
      <w:r w:rsidRPr="0080728B">
        <w:rPr>
          <w:rFonts w:ascii="Times New Roman" w:hAnsi="Times New Roman" w:cs="Times New Roman"/>
        </w:rPr>
        <w:t>Права Подрядчика</w:t>
      </w:r>
      <w:bookmarkEnd w:id="31"/>
      <w:bookmarkEnd w:id="32"/>
    </w:p>
    <w:p w14:paraId="6C4312C0" w14:textId="77777777" w:rsidR="00F32AD8" w:rsidRPr="0080728B" w:rsidRDefault="000E4C2A" w:rsidP="00C45CAF">
      <w:pPr>
        <w:pStyle w:val="RUS11"/>
        <w:widowControl w:val="0"/>
        <w:ind w:left="0"/>
        <w:rPr>
          <w:rFonts w:ascii="Times New Roman" w:hAnsi="Times New Roman" w:cs="Times New Roman"/>
        </w:rPr>
      </w:pPr>
      <w:r w:rsidRPr="0080728B">
        <w:rPr>
          <w:rFonts w:ascii="Times New Roman" w:hAnsi="Times New Roman" w:cs="Times New Roman"/>
        </w:rPr>
        <w:t>Подрядчик</w:t>
      </w:r>
      <w:r w:rsidR="00135791" w:rsidRPr="0080728B">
        <w:rPr>
          <w:rFonts w:ascii="Times New Roman" w:hAnsi="Times New Roman" w:cs="Times New Roman"/>
        </w:rPr>
        <w:t xml:space="preserve"> вправе</w:t>
      </w:r>
      <w:r w:rsidR="007C5297" w:rsidRPr="0080728B">
        <w:rPr>
          <w:rFonts w:ascii="Times New Roman" w:hAnsi="Times New Roman" w:cs="Times New Roman"/>
        </w:rPr>
        <w:t>:</w:t>
      </w:r>
    </w:p>
    <w:p w14:paraId="64333786" w14:textId="77777777" w:rsidR="008269F8" w:rsidRPr="0080728B" w:rsidRDefault="008269F8" w:rsidP="00C45CAF">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61897EF7" w14:textId="77777777" w:rsidR="000E4C2A" w:rsidRPr="0080728B" w:rsidRDefault="00BD4F15" w:rsidP="00C45CAF">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w:t>
      </w:r>
      <w:r w:rsidR="00135DE4" w:rsidRPr="0080728B">
        <w:rPr>
          <w:rFonts w:ascii="Times New Roman" w:hAnsi="Times New Roman" w:cs="Times New Roman"/>
        </w:rPr>
        <w:lastRenderedPageBreak/>
        <w:t xml:space="preserve">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C45CAF">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C45CAF">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C45CAF">
      <w:pPr>
        <w:pStyle w:val="RUS1"/>
        <w:widowControl w:val="0"/>
        <w:spacing w:before="0"/>
        <w:rPr>
          <w:rFonts w:ascii="Times New Roman" w:hAnsi="Times New Roman" w:cs="Times New Roman"/>
        </w:rPr>
      </w:pPr>
      <w:bookmarkStart w:id="33" w:name="_Toc504140766"/>
      <w:bookmarkStart w:id="34" w:name="_Toc25755454"/>
      <w:r w:rsidRPr="0080728B">
        <w:rPr>
          <w:rFonts w:ascii="Times New Roman" w:hAnsi="Times New Roman" w:cs="Times New Roman"/>
        </w:rPr>
        <w:t>Обязательства Заказчика</w:t>
      </w:r>
      <w:bookmarkEnd w:id="33"/>
      <w:bookmarkEnd w:id="34"/>
    </w:p>
    <w:p w14:paraId="2B89A7B4" w14:textId="77777777" w:rsidR="002519DC" w:rsidRPr="0080728B" w:rsidRDefault="002519DC" w:rsidP="00C45CAF">
      <w:pPr>
        <w:pStyle w:val="RUS11"/>
        <w:widowControl w:val="0"/>
        <w:ind w:left="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C45CAF">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C45CAF">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80728B" w:rsidRDefault="00F54BC1" w:rsidP="00C45CAF">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исьменно сообщает Подрядчику в разумные сроки об изменении в перечне Представителей Заказчика.</w:t>
      </w:r>
    </w:p>
    <w:p w14:paraId="7FDC08E8" w14:textId="2376EBFF" w:rsidR="003343AC" w:rsidRPr="0080728B" w:rsidRDefault="003343AC" w:rsidP="00C45CAF">
      <w:pPr>
        <w:pStyle w:val="RUS111"/>
        <w:widowControl w:val="0"/>
        <w:rPr>
          <w:rFonts w:ascii="Times New Roman" w:hAnsi="Times New Roman" w:cs="Times New Roman"/>
        </w:rPr>
      </w:pPr>
      <w:r w:rsidRPr="0080728B">
        <w:rPr>
          <w:rFonts w:ascii="Times New Roman" w:hAnsi="Times New Roman" w:cs="Times New Roman"/>
        </w:rPr>
        <w:t>Привлекает</w:t>
      </w:r>
      <w:r w:rsidR="006F1C65" w:rsidRPr="0080728B">
        <w:rPr>
          <w:rFonts w:ascii="Times New Roman" w:hAnsi="Times New Roman" w:cs="Times New Roman"/>
        </w:rPr>
        <w:t xml:space="preserve"> </w:t>
      </w:r>
      <w:r w:rsidR="00610DB2" w:rsidRPr="0080728B">
        <w:rPr>
          <w:rFonts w:ascii="Times New Roman" w:hAnsi="Times New Roman" w:cs="Times New Roman"/>
        </w:rPr>
        <w:t>П</w:t>
      </w:r>
      <w:r w:rsidRPr="0080728B">
        <w:rPr>
          <w:rFonts w:ascii="Times New Roman" w:hAnsi="Times New Roman" w:cs="Times New Roman"/>
        </w:rPr>
        <w:t xml:space="preserve">одрядчика к участию в деле по иску, предъявленному к Заказчику третьим лицом в связи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C45CAF">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C45CAF">
      <w:pPr>
        <w:pStyle w:val="RUS1"/>
        <w:widowControl w:val="0"/>
        <w:spacing w:before="0"/>
        <w:rPr>
          <w:rFonts w:ascii="Times New Roman" w:hAnsi="Times New Roman" w:cs="Times New Roman"/>
        </w:rPr>
      </w:pPr>
      <w:bookmarkStart w:id="35" w:name="_Toc504140767"/>
      <w:bookmarkStart w:id="36" w:name="_Toc25755455"/>
      <w:r w:rsidRPr="0080728B">
        <w:rPr>
          <w:rFonts w:ascii="Times New Roman" w:hAnsi="Times New Roman" w:cs="Times New Roman"/>
        </w:rPr>
        <w:t>Права Заказчика</w:t>
      </w:r>
      <w:bookmarkEnd w:id="35"/>
      <w:bookmarkEnd w:id="36"/>
    </w:p>
    <w:p w14:paraId="17AD581D" w14:textId="77777777" w:rsidR="002519DC" w:rsidRPr="0080728B" w:rsidRDefault="002519DC" w:rsidP="00C45CAF">
      <w:pPr>
        <w:pStyle w:val="RUS11"/>
        <w:widowControl w:val="0"/>
        <w:ind w:left="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C45CAF">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49E6FF32" w14:textId="77777777" w:rsidR="004F1868" w:rsidRPr="0080728B" w:rsidRDefault="004F1868" w:rsidP="00C45CAF">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4789CDE4" w14:textId="67AA472E" w:rsidR="005F197D" w:rsidRPr="0080728B" w:rsidRDefault="005F197D" w:rsidP="00C45CAF">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F36E6E">
        <w:rPr>
          <w:rFonts w:ascii="Times New Roman" w:hAnsi="Times New Roman" w:cs="Times New Roman"/>
          <w:color w:val="FF0000"/>
          <w:highlight w:val="cyan"/>
        </w:rPr>
        <w:fldChar w:fldCharType="begin"/>
      </w:r>
      <w:r w:rsidR="00057EAF" w:rsidRPr="00F36E6E">
        <w:rPr>
          <w:rFonts w:ascii="Times New Roman" w:hAnsi="Times New Roman" w:cs="Times New Roman"/>
          <w:color w:val="FF0000"/>
          <w:highlight w:val="cyan"/>
        </w:rPr>
        <w:instrText xml:space="preserve"> REF _Ref518494047 \n \h </w:instrText>
      </w:r>
      <w:r w:rsidR="0080728B" w:rsidRPr="00F36E6E">
        <w:rPr>
          <w:rFonts w:ascii="Times New Roman" w:hAnsi="Times New Roman" w:cs="Times New Roman"/>
          <w:color w:val="FF0000"/>
          <w:highlight w:val="cyan"/>
        </w:rPr>
        <w:instrText xml:space="preserve"> \* MERGEFORMAT </w:instrText>
      </w:r>
      <w:r w:rsidR="00057EAF" w:rsidRPr="00F36E6E">
        <w:rPr>
          <w:rFonts w:ascii="Times New Roman" w:hAnsi="Times New Roman" w:cs="Times New Roman"/>
          <w:color w:val="FF0000"/>
          <w:highlight w:val="cyan"/>
        </w:rPr>
      </w:r>
      <w:r w:rsidR="00057EAF" w:rsidRPr="00F36E6E">
        <w:rPr>
          <w:rFonts w:ascii="Times New Roman" w:hAnsi="Times New Roman" w:cs="Times New Roman"/>
          <w:color w:val="FF0000"/>
          <w:highlight w:val="cyan"/>
        </w:rPr>
        <w:fldChar w:fldCharType="separate"/>
      </w:r>
      <w:r w:rsidR="00C271BF" w:rsidRPr="00F36E6E">
        <w:rPr>
          <w:rFonts w:ascii="Times New Roman" w:hAnsi="Times New Roman" w:cs="Times New Roman"/>
          <w:color w:val="FF0000"/>
          <w:highlight w:val="cyan"/>
        </w:rPr>
        <w:t>2.</w:t>
      </w:r>
      <w:r w:rsidR="00240989" w:rsidRPr="00F36E6E">
        <w:rPr>
          <w:rFonts w:ascii="Times New Roman" w:hAnsi="Times New Roman" w:cs="Times New Roman"/>
          <w:color w:val="FF0000"/>
          <w:highlight w:val="cyan"/>
        </w:rPr>
        <w:t>2</w:t>
      </w:r>
      <w:r w:rsidR="00057EAF" w:rsidRPr="00F36E6E">
        <w:rPr>
          <w:rFonts w:ascii="Times New Roman" w:hAnsi="Times New Roman" w:cs="Times New Roman"/>
          <w:color w:val="FF0000"/>
          <w:highlight w:val="cyan"/>
        </w:rPr>
        <w:fldChar w:fldCharType="end"/>
      </w:r>
      <w:r w:rsidRPr="0080728B">
        <w:rPr>
          <w:rFonts w:ascii="Times New Roman" w:hAnsi="Times New Roman" w:cs="Times New Roman"/>
        </w:rPr>
        <w:t xml:space="preserve"> Договора.</w:t>
      </w:r>
    </w:p>
    <w:p w14:paraId="04CA0AF6" w14:textId="77777777" w:rsidR="002519DC" w:rsidRPr="0080728B" w:rsidRDefault="002519DC" w:rsidP="00C45CAF">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C45CAF">
      <w:pPr>
        <w:pStyle w:val="RUS1"/>
        <w:widowControl w:val="0"/>
        <w:spacing w:before="0"/>
        <w:rPr>
          <w:rFonts w:ascii="Times New Roman" w:hAnsi="Times New Roman" w:cs="Times New Roman"/>
        </w:rPr>
      </w:pPr>
      <w:bookmarkStart w:id="37" w:name="_Toc504140768"/>
      <w:bookmarkStart w:id="38" w:name="_Toc25755456"/>
      <w:r w:rsidRPr="0080728B">
        <w:rPr>
          <w:rFonts w:ascii="Times New Roman" w:hAnsi="Times New Roman" w:cs="Times New Roman"/>
        </w:rPr>
        <w:t>Персонал Подрядчика</w:t>
      </w:r>
      <w:bookmarkEnd w:id="37"/>
      <w:bookmarkEnd w:id="38"/>
    </w:p>
    <w:p w14:paraId="3A2D9328" w14:textId="77777777" w:rsidR="00C075B2" w:rsidRPr="0080728B" w:rsidRDefault="00C075B2" w:rsidP="00C45CAF">
      <w:pPr>
        <w:pStyle w:val="RUS11"/>
        <w:widowControl w:val="0"/>
        <w:ind w:left="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C45CAF">
      <w:pPr>
        <w:pStyle w:val="RUS11"/>
        <w:widowControl w:val="0"/>
        <w:ind w:left="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773354D2" w:rsidR="00CF560D" w:rsidRPr="0080728B" w:rsidRDefault="00CF560D"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w:t>
      </w:r>
      <w:r w:rsidRPr="0080728B">
        <w:rPr>
          <w:rFonts w:ascii="Times New Roman" w:hAnsi="Times New Roman" w:cs="Times New Roman"/>
        </w:rPr>
        <w:lastRenderedPageBreak/>
        <w:t xml:space="preserve">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1909C9">
        <w:rPr>
          <w:rFonts w:ascii="Times New Roman" w:hAnsi="Times New Roman" w:cs="Times New Roman"/>
          <w:color w:val="FF0000"/>
        </w:rPr>
        <w:fldChar w:fldCharType="begin"/>
      </w:r>
      <w:r w:rsidR="00BE1B0B" w:rsidRPr="001909C9">
        <w:rPr>
          <w:rFonts w:ascii="Times New Roman" w:hAnsi="Times New Roman" w:cs="Times New Roman"/>
          <w:color w:val="FF0000"/>
        </w:rPr>
        <w:instrText xml:space="preserve"> REF _Ref493725629 \n \h </w:instrText>
      </w:r>
      <w:r w:rsidR="009464A9" w:rsidRPr="001909C9">
        <w:rPr>
          <w:rFonts w:ascii="Times New Roman" w:hAnsi="Times New Roman" w:cs="Times New Roman"/>
          <w:color w:val="FF0000"/>
        </w:rPr>
        <w:instrText xml:space="preserve"> \* MERGEFORMAT </w:instrText>
      </w:r>
      <w:r w:rsidR="00BE1B0B" w:rsidRPr="001909C9">
        <w:rPr>
          <w:rFonts w:ascii="Times New Roman" w:hAnsi="Times New Roman" w:cs="Times New Roman"/>
          <w:color w:val="FF0000"/>
        </w:rPr>
      </w:r>
      <w:r w:rsidR="00BE1B0B" w:rsidRPr="001909C9">
        <w:rPr>
          <w:rFonts w:ascii="Times New Roman" w:hAnsi="Times New Roman" w:cs="Times New Roman"/>
          <w:color w:val="FF0000"/>
        </w:rPr>
        <w:fldChar w:fldCharType="separate"/>
      </w:r>
      <w:r w:rsidR="00C271BF" w:rsidRPr="001909C9">
        <w:rPr>
          <w:rFonts w:ascii="Times New Roman" w:hAnsi="Times New Roman" w:cs="Times New Roman"/>
          <w:color w:val="FF0000"/>
        </w:rPr>
        <w:t>12</w:t>
      </w:r>
      <w:r w:rsidR="00BE1B0B" w:rsidRPr="001909C9">
        <w:rPr>
          <w:rFonts w:ascii="Times New Roman" w:hAnsi="Times New Roman" w:cs="Times New Roman"/>
          <w:color w:val="FF0000"/>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C45CAF">
      <w:pPr>
        <w:pStyle w:val="RUS1"/>
        <w:widowControl w:val="0"/>
        <w:spacing w:before="0"/>
        <w:ind w:hanging="504"/>
        <w:rPr>
          <w:rFonts w:ascii="Times New Roman" w:hAnsi="Times New Roman" w:cs="Times New Roman"/>
        </w:rPr>
      </w:pPr>
      <w:bookmarkStart w:id="39" w:name="_Toc14446114"/>
      <w:bookmarkStart w:id="40" w:name="_Toc14446750"/>
      <w:bookmarkStart w:id="41" w:name="_Toc14446844"/>
      <w:bookmarkStart w:id="42" w:name="_Toc14446936"/>
      <w:bookmarkStart w:id="43" w:name="_Toc14447791"/>
      <w:bookmarkStart w:id="44" w:name="_Toc14447881"/>
      <w:bookmarkStart w:id="45" w:name="_Toc504140769"/>
      <w:bookmarkStart w:id="46" w:name="_Toc25755457"/>
      <w:bookmarkEnd w:id="39"/>
      <w:bookmarkEnd w:id="40"/>
      <w:bookmarkEnd w:id="41"/>
      <w:bookmarkEnd w:id="42"/>
      <w:bookmarkEnd w:id="43"/>
      <w:bookmarkEnd w:id="44"/>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45"/>
      <w:bookmarkEnd w:id="46"/>
    </w:p>
    <w:p w14:paraId="1797C43F" w14:textId="4B280770" w:rsidR="00C075B2" w:rsidRPr="0080728B" w:rsidRDefault="00C075B2" w:rsidP="00C45CAF">
      <w:pPr>
        <w:pStyle w:val="RUS11"/>
        <w:widowControl w:val="0"/>
        <w:ind w:left="0" w:firstLine="709"/>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w:t>
      </w:r>
      <w:r w:rsidR="00CA3975">
        <w:rPr>
          <w:rFonts w:ascii="Times New Roman" w:hAnsi="Times New Roman" w:cs="Times New Roman"/>
        </w:rPr>
        <w:t>подготовки проектной документации</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F36E6E" w:rsidRDefault="00603443" w:rsidP="00C45CAF">
      <w:pPr>
        <w:pStyle w:val="RUS1"/>
        <w:widowControl w:val="0"/>
        <w:spacing w:before="0"/>
        <w:ind w:hanging="504"/>
        <w:rPr>
          <w:rFonts w:ascii="Times New Roman" w:hAnsi="Times New Roman" w:cs="Times New Roman"/>
        </w:rPr>
      </w:pPr>
      <w:bookmarkStart w:id="47" w:name="_Ref493725629"/>
      <w:bookmarkStart w:id="48" w:name="_Toc504140770"/>
      <w:bookmarkStart w:id="49" w:name="_Toc25755458"/>
      <w:r w:rsidRPr="00F36E6E">
        <w:rPr>
          <w:rFonts w:ascii="Times New Roman" w:hAnsi="Times New Roman" w:cs="Times New Roman"/>
        </w:rPr>
        <w:t>Привлечение Субподрядных организаций</w:t>
      </w:r>
      <w:bookmarkEnd w:id="47"/>
      <w:bookmarkEnd w:id="48"/>
      <w:bookmarkEnd w:id="49"/>
    </w:p>
    <w:p w14:paraId="0B744147" w14:textId="70371A65" w:rsidR="00603443" w:rsidRPr="0080728B" w:rsidRDefault="00603443" w:rsidP="00C45CAF">
      <w:pPr>
        <w:pStyle w:val="RUS11"/>
        <w:widowControl w:val="0"/>
        <w:ind w:left="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1909C9">
        <w:rPr>
          <w:rFonts w:ascii="Times New Roman" w:hAnsi="Times New Roman" w:cs="Times New Roman"/>
          <w:color w:val="FF0000"/>
        </w:rPr>
        <w:fldChar w:fldCharType="begin"/>
      </w:r>
      <w:r w:rsidR="00597E1E" w:rsidRPr="001909C9">
        <w:rPr>
          <w:rFonts w:ascii="Times New Roman" w:hAnsi="Times New Roman" w:cs="Times New Roman"/>
          <w:color w:val="FF0000"/>
        </w:rPr>
        <w:instrText xml:space="preserve"> REF _Ref513219265 \n \h </w:instrText>
      </w:r>
      <w:r w:rsidR="009464A9" w:rsidRPr="001909C9">
        <w:rPr>
          <w:rFonts w:ascii="Times New Roman" w:hAnsi="Times New Roman" w:cs="Times New Roman"/>
          <w:color w:val="FF0000"/>
        </w:rPr>
        <w:instrText xml:space="preserve"> \* MERGEFORMAT </w:instrText>
      </w:r>
      <w:r w:rsidR="00597E1E" w:rsidRPr="001909C9">
        <w:rPr>
          <w:rFonts w:ascii="Times New Roman" w:hAnsi="Times New Roman" w:cs="Times New Roman"/>
          <w:color w:val="FF0000"/>
        </w:rPr>
      </w:r>
      <w:r w:rsidR="00597E1E" w:rsidRPr="001909C9">
        <w:rPr>
          <w:rFonts w:ascii="Times New Roman" w:hAnsi="Times New Roman" w:cs="Times New Roman"/>
          <w:color w:val="FF0000"/>
        </w:rPr>
        <w:fldChar w:fldCharType="separate"/>
      </w:r>
      <w:r w:rsidR="00C271BF" w:rsidRPr="001909C9">
        <w:rPr>
          <w:rFonts w:ascii="Times New Roman" w:hAnsi="Times New Roman" w:cs="Times New Roman"/>
          <w:color w:val="FF0000"/>
        </w:rPr>
        <w:t>12.2</w:t>
      </w:r>
      <w:r w:rsidR="00597E1E" w:rsidRPr="001909C9">
        <w:rPr>
          <w:rFonts w:ascii="Times New Roman" w:hAnsi="Times New Roman" w:cs="Times New Roman"/>
          <w:color w:val="FF0000"/>
        </w:rPr>
        <w:fldChar w:fldCharType="end"/>
      </w:r>
      <w:r w:rsidR="00682F18" w:rsidRPr="001909C9">
        <w:rPr>
          <w:rFonts w:ascii="Times New Roman" w:hAnsi="Times New Roman" w:cs="Times New Roman"/>
          <w:color w:val="FF0000"/>
        </w:rPr>
        <w:t>-</w:t>
      </w:r>
      <w:r w:rsidR="00597E1E" w:rsidRPr="001909C9">
        <w:rPr>
          <w:rFonts w:ascii="Times New Roman" w:hAnsi="Times New Roman" w:cs="Times New Roman"/>
          <w:color w:val="FF0000"/>
        </w:rPr>
        <w:fldChar w:fldCharType="begin"/>
      </w:r>
      <w:r w:rsidR="00597E1E" w:rsidRPr="001909C9">
        <w:rPr>
          <w:rFonts w:ascii="Times New Roman" w:hAnsi="Times New Roman" w:cs="Times New Roman"/>
          <w:color w:val="FF0000"/>
        </w:rPr>
        <w:instrText xml:space="preserve"> REF _Ref513219272 \n \h </w:instrText>
      </w:r>
      <w:r w:rsidR="009464A9" w:rsidRPr="001909C9">
        <w:rPr>
          <w:rFonts w:ascii="Times New Roman" w:hAnsi="Times New Roman" w:cs="Times New Roman"/>
          <w:color w:val="FF0000"/>
        </w:rPr>
        <w:instrText xml:space="preserve"> \* MERGEFORMAT </w:instrText>
      </w:r>
      <w:r w:rsidR="00597E1E" w:rsidRPr="001909C9">
        <w:rPr>
          <w:rFonts w:ascii="Times New Roman" w:hAnsi="Times New Roman" w:cs="Times New Roman"/>
          <w:color w:val="FF0000"/>
        </w:rPr>
      </w:r>
      <w:r w:rsidR="00597E1E" w:rsidRPr="001909C9">
        <w:rPr>
          <w:rFonts w:ascii="Times New Roman" w:hAnsi="Times New Roman" w:cs="Times New Roman"/>
          <w:color w:val="FF0000"/>
        </w:rPr>
        <w:fldChar w:fldCharType="separate"/>
      </w:r>
      <w:r w:rsidR="00C271BF" w:rsidRPr="001909C9">
        <w:rPr>
          <w:rFonts w:ascii="Times New Roman" w:hAnsi="Times New Roman" w:cs="Times New Roman"/>
          <w:color w:val="FF0000"/>
        </w:rPr>
        <w:t>12.3</w:t>
      </w:r>
      <w:r w:rsidR="00597E1E" w:rsidRPr="001909C9">
        <w:rPr>
          <w:rFonts w:ascii="Times New Roman" w:hAnsi="Times New Roman" w:cs="Times New Roman"/>
          <w:color w:val="FF0000"/>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C45CAF">
      <w:pPr>
        <w:pStyle w:val="RUS11"/>
        <w:widowControl w:val="0"/>
        <w:ind w:left="0"/>
        <w:rPr>
          <w:rFonts w:ascii="Times New Roman" w:hAnsi="Times New Roman" w:cs="Times New Roman"/>
        </w:rPr>
      </w:pPr>
      <w:bookmarkStart w:id="50"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50"/>
    </w:p>
    <w:p w14:paraId="3A2D3356" w14:textId="23CAF951" w:rsidR="008B0539" w:rsidRPr="0080728B" w:rsidRDefault="008B0539" w:rsidP="00C45CAF">
      <w:pPr>
        <w:pStyle w:val="RUS11"/>
        <w:widowControl w:val="0"/>
        <w:ind w:left="0"/>
        <w:rPr>
          <w:rFonts w:ascii="Times New Roman" w:hAnsi="Times New Roman" w:cs="Times New Roman"/>
        </w:rPr>
      </w:pPr>
      <w:bookmarkStart w:id="51"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1"/>
    </w:p>
    <w:p w14:paraId="2530694C" w14:textId="77777777" w:rsidR="008B4967" w:rsidRPr="0080728B" w:rsidRDefault="00603443"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C45CAF">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C45CAF">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03F2CDBE" w:rsidR="008B0539" w:rsidRPr="0080728B" w:rsidRDefault="008B0539" w:rsidP="00455579">
      <w:pPr>
        <w:pStyle w:val="RUS11"/>
        <w:widowControl w:val="0"/>
        <w:spacing w:after="0" w:line="240" w:lineRule="auto"/>
        <w:ind w:left="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w:t>
      </w:r>
      <w:r w:rsidR="00BB6340" w:rsidRPr="00BB6340">
        <w:rPr>
          <w:rFonts w:ascii="Times New Roman" w:hAnsi="Times New Roman" w:cs="Times New Roman"/>
        </w:rPr>
        <w:t xml:space="preserve"> </w:t>
      </w:r>
      <w:r w:rsidRPr="0080728B">
        <w:rPr>
          <w:rFonts w:ascii="Times New Roman" w:hAnsi="Times New Roman" w:cs="Times New Roman"/>
        </w:rPr>
        <w:t>следующим требованиям:</w:t>
      </w:r>
    </w:p>
    <w:p w14:paraId="047C596C" w14:textId="77777777" w:rsidR="008B0539" w:rsidRPr="0080728B" w:rsidRDefault="008B0539" w:rsidP="00455579">
      <w:pPr>
        <w:pStyle w:val="RUS10"/>
        <w:widowControl w:val="0"/>
        <w:spacing w:after="0" w:line="240" w:lineRule="auto"/>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455579">
      <w:pPr>
        <w:pStyle w:val="RUS10"/>
        <w:widowControl w:val="0"/>
        <w:spacing w:after="0" w:line="240" w:lineRule="auto"/>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455579">
      <w:pPr>
        <w:pStyle w:val="RUS10"/>
        <w:widowControl w:val="0"/>
        <w:spacing w:after="0" w:line="240" w:lineRule="auto"/>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455579">
      <w:pPr>
        <w:pStyle w:val="RUS10"/>
        <w:widowControl w:val="0"/>
        <w:spacing w:after="0" w:line="240" w:lineRule="auto"/>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455579">
      <w:pPr>
        <w:pStyle w:val="RUS10"/>
        <w:widowControl w:val="0"/>
        <w:spacing w:after="0" w:line="240" w:lineRule="auto"/>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455579">
      <w:pPr>
        <w:pStyle w:val="RUS10"/>
        <w:widowControl w:val="0"/>
        <w:spacing w:after="0" w:line="240" w:lineRule="auto"/>
        <w:rPr>
          <w:rFonts w:ascii="Times New Roman" w:hAnsi="Times New Roman" w:cs="Times New Roman"/>
        </w:rPr>
      </w:pPr>
      <w:r w:rsidRPr="0080728B">
        <w:rPr>
          <w:rFonts w:ascii="Times New Roman" w:hAnsi="Times New Roman" w:cs="Times New Roman"/>
        </w:rPr>
        <w:lastRenderedPageBreak/>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455579">
      <w:pPr>
        <w:pStyle w:val="RUS10"/>
        <w:widowControl w:val="0"/>
        <w:spacing w:after="0" w:line="240" w:lineRule="auto"/>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455579">
      <w:pPr>
        <w:pStyle w:val="RUS10"/>
        <w:widowControl w:val="0"/>
        <w:spacing w:after="0" w:line="240" w:lineRule="auto"/>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455579">
      <w:pPr>
        <w:pStyle w:val="RUS10"/>
        <w:widowControl w:val="0"/>
        <w:spacing w:after="0" w:line="240" w:lineRule="auto"/>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C45CAF">
      <w:pPr>
        <w:pStyle w:val="RUS11"/>
        <w:widowControl w:val="0"/>
        <w:ind w:left="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C45CAF">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C45CAF">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C45CAF">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C45CAF">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C45CAF">
      <w:pPr>
        <w:pStyle w:val="RUS11"/>
        <w:widowControl w:val="0"/>
        <w:ind w:left="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776FD854" w14:textId="77777777" w:rsidR="00015C3B" w:rsidRPr="0080728B" w:rsidRDefault="00015C3B" w:rsidP="00C45CAF">
      <w:pPr>
        <w:pStyle w:val="RUS11"/>
        <w:widowControl w:val="0"/>
        <w:ind w:left="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C45CAF">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C45CAF">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C45CAF">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C45CAF">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C45CAF">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C45CAF">
      <w:pPr>
        <w:pStyle w:val="RUS11"/>
        <w:widowControl w:val="0"/>
        <w:ind w:left="0"/>
        <w:rPr>
          <w:rFonts w:ascii="Times New Roman" w:hAnsi="Times New Roman" w:cs="Times New Roman"/>
        </w:rPr>
      </w:pPr>
      <w:r w:rsidRPr="0080728B">
        <w:rPr>
          <w:rFonts w:ascii="Times New Roman" w:hAnsi="Times New Roman" w:cs="Times New Roman"/>
        </w:rPr>
        <w:lastRenderedPageBreak/>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C45CAF">
      <w:pPr>
        <w:pStyle w:val="RUS11"/>
        <w:widowControl w:val="0"/>
        <w:ind w:left="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C45CAF">
      <w:pPr>
        <w:pStyle w:val="RUS11"/>
        <w:widowControl w:val="0"/>
        <w:ind w:left="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C45CAF">
      <w:pPr>
        <w:pStyle w:val="RUS11"/>
        <w:widowControl w:val="0"/>
        <w:ind w:left="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C45CAF">
      <w:pPr>
        <w:pStyle w:val="RUS11"/>
        <w:widowControl w:val="0"/>
        <w:ind w:left="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05F73EDF" w14:textId="704F7B5D" w:rsidR="00A1152A" w:rsidRPr="00F36E6E" w:rsidRDefault="00C075B2" w:rsidP="00C45CAF">
      <w:pPr>
        <w:pStyle w:val="RUS1"/>
        <w:widowControl w:val="0"/>
        <w:spacing w:before="0"/>
        <w:rPr>
          <w:rFonts w:ascii="Times New Roman" w:hAnsi="Times New Roman" w:cs="Times New Roman"/>
        </w:rPr>
      </w:pPr>
      <w:bookmarkStart w:id="52" w:name="_Toc504140771"/>
      <w:bookmarkStart w:id="53" w:name="_Toc25755459"/>
      <w:r w:rsidRPr="00F36E6E">
        <w:rPr>
          <w:rFonts w:ascii="Times New Roman" w:hAnsi="Times New Roman" w:cs="Times New Roman"/>
        </w:rPr>
        <w:t>Исходные данные</w:t>
      </w:r>
      <w:bookmarkEnd w:id="52"/>
      <w:bookmarkEnd w:id="53"/>
    </w:p>
    <w:p w14:paraId="32EEE59C" w14:textId="34693B23" w:rsidR="00C075B2" w:rsidRPr="0080728B" w:rsidRDefault="00C075B2" w:rsidP="00C45CAF">
      <w:pPr>
        <w:pStyle w:val="RUS11"/>
        <w:widowControl w:val="0"/>
        <w:ind w:left="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w:t>
      </w:r>
    </w:p>
    <w:p w14:paraId="2F0E8BFF" w14:textId="421FE530" w:rsidR="00C075B2" w:rsidRPr="0080728B" w:rsidRDefault="00C075B2" w:rsidP="00C45CAF">
      <w:pPr>
        <w:pStyle w:val="RUS11"/>
        <w:widowControl w:val="0"/>
        <w:ind w:left="0"/>
        <w:rPr>
          <w:rFonts w:ascii="Times New Roman" w:hAnsi="Times New Roman" w:cs="Times New Roman"/>
        </w:rPr>
      </w:pPr>
      <w:bookmarkStart w:id="54" w:name="RefSCH13_1"/>
      <w:bookmarkEnd w:id="54"/>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C45CAF">
      <w:pPr>
        <w:pStyle w:val="RUS11"/>
        <w:widowControl w:val="0"/>
        <w:ind w:left="0"/>
        <w:rPr>
          <w:rFonts w:ascii="Times New Roman" w:hAnsi="Times New Roman" w:cs="Times New Roman"/>
        </w:rPr>
      </w:pPr>
      <w:bookmarkStart w:id="55"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5"/>
    </w:p>
    <w:p w14:paraId="7127FA41" w14:textId="2F0BCA5C" w:rsidR="00C075B2" w:rsidRPr="0080728B" w:rsidRDefault="00C075B2" w:rsidP="00C45CAF">
      <w:pPr>
        <w:pStyle w:val="RUS11"/>
        <w:widowControl w:val="0"/>
        <w:ind w:left="0"/>
        <w:rPr>
          <w:rFonts w:ascii="Times New Roman" w:hAnsi="Times New Roman" w:cs="Times New Roman"/>
        </w:rPr>
      </w:pPr>
      <w:bookmarkStart w:id="56"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1909C9">
        <w:rPr>
          <w:rFonts w:ascii="Times New Roman" w:hAnsi="Times New Roman" w:cs="Times New Roman"/>
          <w:color w:val="FF0000"/>
        </w:rPr>
        <w:fldChar w:fldCharType="begin"/>
      </w:r>
      <w:r w:rsidR="0009383D" w:rsidRPr="001909C9">
        <w:rPr>
          <w:rFonts w:ascii="Times New Roman" w:hAnsi="Times New Roman" w:cs="Times New Roman"/>
          <w:color w:val="FF0000"/>
        </w:rPr>
        <w:instrText xml:space="preserve"> REF _Ref493722964 \r  \* MERGEFORMAT </w:instrText>
      </w:r>
      <w:r w:rsidR="0009383D" w:rsidRPr="001909C9">
        <w:rPr>
          <w:rFonts w:ascii="Times New Roman" w:hAnsi="Times New Roman" w:cs="Times New Roman"/>
          <w:color w:val="FF0000"/>
        </w:rPr>
        <w:fldChar w:fldCharType="separate"/>
      </w:r>
      <w:r w:rsidR="00C271BF" w:rsidRPr="001909C9">
        <w:rPr>
          <w:rFonts w:ascii="Times New Roman" w:hAnsi="Times New Roman" w:cs="Times New Roman"/>
          <w:color w:val="FF0000"/>
        </w:rPr>
        <w:t>13.3</w:t>
      </w:r>
      <w:r w:rsidR="0009383D" w:rsidRPr="001909C9">
        <w:rPr>
          <w:rFonts w:ascii="Times New Roman" w:hAnsi="Times New Roman" w:cs="Times New Roman"/>
          <w:color w:val="FF0000"/>
        </w:rPr>
        <w:fldChar w:fldCharType="end"/>
      </w:r>
      <w:r w:rsidR="000C3972" w:rsidRPr="001909C9">
        <w:rPr>
          <w:rFonts w:ascii="Times New Roman" w:hAnsi="Times New Roman" w:cs="Times New Roman"/>
          <w:color w:val="FF0000"/>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C45CAF" w:rsidRPr="001909C9">
        <w:rPr>
          <w:rFonts w:ascii="Times New Roman" w:hAnsi="Times New Roman" w:cs="Times New Roman"/>
          <w:color w:val="FF0000"/>
        </w:rPr>
        <w:fldChar w:fldCharType="begin"/>
      </w:r>
      <w:r w:rsidR="00C45CAF" w:rsidRPr="001909C9">
        <w:rPr>
          <w:rFonts w:ascii="Times New Roman" w:hAnsi="Times New Roman" w:cs="Times New Roman"/>
          <w:color w:val="FF0000"/>
        </w:rPr>
        <w:instrText xml:space="preserve"> REF  RefSCH13_1 \r  \* MERGEFORMAT </w:instrText>
      </w:r>
      <w:r w:rsidR="00C45CAF" w:rsidRPr="001909C9">
        <w:rPr>
          <w:rFonts w:ascii="Times New Roman" w:hAnsi="Times New Roman" w:cs="Times New Roman"/>
          <w:color w:val="FF0000"/>
        </w:rPr>
        <w:fldChar w:fldCharType="separate"/>
      </w:r>
      <w:r w:rsidR="00C271BF" w:rsidRPr="001909C9">
        <w:rPr>
          <w:rFonts w:ascii="Times New Roman" w:hAnsi="Times New Roman" w:cs="Times New Roman"/>
          <w:color w:val="FF0000"/>
        </w:rPr>
        <w:t>13.2</w:t>
      </w:r>
      <w:r w:rsidR="00C45CAF" w:rsidRPr="001909C9">
        <w:rPr>
          <w:rFonts w:ascii="Times New Roman" w:hAnsi="Times New Roman" w:cs="Times New Roman"/>
          <w:color w:val="FF0000"/>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6"/>
    </w:p>
    <w:p w14:paraId="25B87FEF" w14:textId="61D55FCE" w:rsidR="00C075B2" w:rsidRPr="0080728B" w:rsidRDefault="00C075B2" w:rsidP="00C45CAF">
      <w:pPr>
        <w:pStyle w:val="RUS11"/>
        <w:widowControl w:val="0"/>
        <w:ind w:left="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C45CAF" w:rsidRPr="001909C9">
        <w:rPr>
          <w:rFonts w:ascii="Times New Roman" w:hAnsi="Times New Roman" w:cs="Times New Roman"/>
          <w:color w:val="FF0000"/>
        </w:rPr>
        <w:fldChar w:fldCharType="begin"/>
      </w:r>
      <w:r w:rsidR="00C45CAF" w:rsidRPr="001909C9">
        <w:rPr>
          <w:rFonts w:ascii="Times New Roman" w:hAnsi="Times New Roman" w:cs="Times New Roman"/>
          <w:color w:val="FF0000"/>
        </w:rPr>
        <w:instrText xml:space="preserve"> REF  RefSCH13_1 \r  \* MERGEFORMAT </w:instrText>
      </w:r>
      <w:r w:rsidR="00C45CAF" w:rsidRPr="001909C9">
        <w:rPr>
          <w:rFonts w:ascii="Times New Roman" w:hAnsi="Times New Roman" w:cs="Times New Roman"/>
          <w:color w:val="FF0000"/>
        </w:rPr>
        <w:fldChar w:fldCharType="separate"/>
      </w:r>
      <w:r w:rsidR="00C271BF" w:rsidRPr="001909C9">
        <w:rPr>
          <w:rFonts w:ascii="Times New Roman" w:hAnsi="Times New Roman" w:cs="Times New Roman"/>
          <w:color w:val="FF0000"/>
        </w:rPr>
        <w:t>13.2</w:t>
      </w:r>
      <w:r w:rsidR="00C45CAF" w:rsidRPr="001909C9">
        <w:rPr>
          <w:rFonts w:ascii="Times New Roman" w:hAnsi="Times New Roman" w:cs="Times New Roman"/>
          <w:color w:val="FF0000"/>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B7A5196" w14:textId="2E3EBF34" w:rsidR="00C075B2" w:rsidRPr="0080728B" w:rsidRDefault="00C075B2" w:rsidP="00C45CAF">
      <w:pPr>
        <w:pStyle w:val="RUS11"/>
        <w:widowControl w:val="0"/>
        <w:ind w:left="0"/>
        <w:rPr>
          <w:rFonts w:ascii="Times New Roman" w:hAnsi="Times New Roman" w:cs="Times New Roman"/>
        </w:rPr>
      </w:pPr>
      <w:bookmarkStart w:id="57"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bookmarkEnd w:id="57"/>
    </w:p>
    <w:p w14:paraId="2E98C54E" w14:textId="77777777" w:rsidR="003F053D" w:rsidRPr="0080728B" w:rsidRDefault="003F053D" w:rsidP="00C45CAF">
      <w:pPr>
        <w:pStyle w:val="a"/>
        <w:widowControl w:val="0"/>
        <w:spacing w:before="0"/>
        <w:rPr>
          <w:rFonts w:ascii="Times New Roman" w:hAnsi="Times New Roman" w:cs="Times New Roman"/>
        </w:rPr>
      </w:pPr>
      <w:bookmarkStart w:id="58" w:name="_Toc504140772"/>
      <w:bookmarkStart w:id="59" w:name="_Toc25755460"/>
      <w:r w:rsidRPr="0080728B">
        <w:rPr>
          <w:rFonts w:ascii="Times New Roman" w:hAnsi="Times New Roman" w:cs="Times New Roman"/>
        </w:rPr>
        <w:t>ОРГАНИЗАЦИЯ РАБОТ</w:t>
      </w:r>
      <w:bookmarkEnd w:id="58"/>
      <w:bookmarkEnd w:id="59"/>
    </w:p>
    <w:p w14:paraId="35D604B3" w14:textId="77777777" w:rsidR="003F053D" w:rsidRPr="0080728B" w:rsidRDefault="003F053D" w:rsidP="00C45CAF">
      <w:pPr>
        <w:pStyle w:val="RUS1"/>
        <w:widowControl w:val="0"/>
        <w:spacing w:before="0"/>
        <w:rPr>
          <w:rFonts w:ascii="Times New Roman" w:hAnsi="Times New Roman" w:cs="Times New Roman"/>
        </w:rPr>
      </w:pPr>
      <w:bookmarkStart w:id="60" w:name="_Toc504140773"/>
      <w:bookmarkStart w:id="61" w:name="_Toc2575546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60"/>
      <w:bookmarkEnd w:id="61"/>
    </w:p>
    <w:p w14:paraId="1A0F0502" w14:textId="6C543515" w:rsidR="00C81561" w:rsidRPr="00997491" w:rsidRDefault="00C81561" w:rsidP="00997491">
      <w:pPr>
        <w:pStyle w:val="RUS11"/>
        <w:widowControl w:val="0"/>
        <w:ind w:left="0"/>
        <w:rPr>
          <w:rFonts w:ascii="Times New Roman" w:hAnsi="Times New Roman" w:cs="Times New Roman"/>
        </w:rPr>
      </w:pPr>
      <w:r w:rsidRPr="00997491">
        <w:rPr>
          <w:rFonts w:ascii="Times New Roman" w:hAnsi="Times New Roman" w:cs="Times New Roman"/>
        </w:rPr>
        <w:t>Подрядчик приступает к выполнению Работ в соответствии с</w:t>
      </w:r>
      <w:r w:rsidR="00EB5893" w:rsidRPr="00997491">
        <w:rPr>
          <w:rFonts w:ascii="Times New Roman" w:hAnsi="Times New Roman" w:cs="Times New Roman"/>
        </w:rPr>
        <w:t xml:space="preserve"> </w:t>
      </w:r>
      <w:r w:rsidR="00712CDB" w:rsidRPr="00997491">
        <w:rPr>
          <w:rFonts w:ascii="Times New Roman" w:hAnsi="Times New Roman" w:cs="Times New Roman"/>
        </w:rPr>
        <w:t>Техническим</w:t>
      </w:r>
      <w:r w:rsidR="004529A4" w:rsidRPr="00997491">
        <w:rPr>
          <w:rFonts w:ascii="Times New Roman" w:hAnsi="Times New Roman" w:cs="Times New Roman"/>
        </w:rPr>
        <w:t>и</w:t>
      </w:r>
      <w:r w:rsidR="00712CDB" w:rsidRPr="00997491">
        <w:rPr>
          <w:rFonts w:ascii="Times New Roman" w:hAnsi="Times New Roman" w:cs="Times New Roman"/>
        </w:rPr>
        <w:t xml:space="preserve"> </w:t>
      </w:r>
      <w:r w:rsidR="004529A4" w:rsidRPr="00997491">
        <w:rPr>
          <w:rFonts w:ascii="Times New Roman" w:hAnsi="Times New Roman" w:cs="Times New Roman"/>
        </w:rPr>
        <w:t>требованиями</w:t>
      </w:r>
      <w:r w:rsidR="00D97192" w:rsidRPr="00997491">
        <w:rPr>
          <w:rFonts w:ascii="Times New Roman" w:hAnsi="Times New Roman" w:cs="Times New Roman"/>
        </w:rPr>
        <w:t xml:space="preserve"> на </w:t>
      </w:r>
      <w:r w:rsidR="00712CDB" w:rsidRPr="00997491">
        <w:rPr>
          <w:rFonts w:ascii="Times New Roman" w:hAnsi="Times New Roman" w:cs="Times New Roman"/>
        </w:rPr>
        <w:t xml:space="preserve">выполнение работ </w:t>
      </w:r>
      <w:r w:rsidRPr="00997491">
        <w:rPr>
          <w:rFonts w:ascii="Times New Roman" w:hAnsi="Times New Roman" w:cs="Times New Roman"/>
        </w:rPr>
        <w:t>(</w:t>
      </w:r>
      <w:r w:rsidR="00C06ADF" w:rsidRPr="00997491">
        <w:rPr>
          <w:rFonts w:ascii="Times New Roman" w:hAnsi="Times New Roman" w:cs="Times New Roman"/>
        </w:rPr>
        <w:t>Приложение</w:t>
      </w:r>
      <w:r w:rsidR="00997491" w:rsidRPr="00997491">
        <w:rPr>
          <w:rFonts w:ascii="Times New Roman" w:hAnsi="Times New Roman" w:cs="Times New Roman"/>
        </w:rPr>
        <w:t xml:space="preserve"> </w:t>
      </w:r>
      <w:r w:rsidR="00997491" w:rsidRPr="00F0472E">
        <w:rPr>
          <w:rFonts w:ascii="Times New Roman" w:hAnsi="Times New Roman" w:cs="Times New Roman"/>
          <w:color w:val="FF0000"/>
        </w:rPr>
        <w:t xml:space="preserve">№ 1 </w:t>
      </w:r>
      <w:r w:rsidR="00997491" w:rsidRPr="00877F81">
        <w:rPr>
          <w:rFonts w:ascii="Times New Roman" w:hAnsi="Times New Roman" w:cs="Times New Roman"/>
          <w:b/>
        </w:rPr>
        <w:t>Техническ</w:t>
      </w:r>
      <w:r w:rsidR="00877F81" w:rsidRPr="00877F81">
        <w:rPr>
          <w:rFonts w:ascii="Times New Roman" w:hAnsi="Times New Roman" w:cs="Times New Roman"/>
          <w:b/>
        </w:rPr>
        <w:t>о</w:t>
      </w:r>
      <w:r w:rsidR="00997491" w:rsidRPr="00877F81">
        <w:rPr>
          <w:rFonts w:ascii="Times New Roman" w:hAnsi="Times New Roman" w:cs="Times New Roman"/>
          <w:b/>
        </w:rPr>
        <w:t xml:space="preserve">е </w:t>
      </w:r>
      <w:r w:rsidR="00877F81" w:rsidRPr="00877F81">
        <w:rPr>
          <w:rFonts w:ascii="Times New Roman" w:hAnsi="Times New Roman" w:cs="Times New Roman"/>
          <w:b/>
        </w:rPr>
        <w:t>задание</w:t>
      </w:r>
      <w:r w:rsidR="00997491" w:rsidRPr="00997491">
        <w:rPr>
          <w:rFonts w:ascii="Times New Roman" w:hAnsi="Times New Roman" w:cs="Times New Roman"/>
        </w:rPr>
        <w:t>)</w:t>
      </w:r>
      <w:r w:rsidRPr="00997491">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997491">
        <w:rPr>
          <w:rFonts w:ascii="Times New Roman" w:hAnsi="Times New Roman" w:cs="Times New Roman"/>
        </w:rPr>
        <w:t>п</w:t>
      </w:r>
      <w:r w:rsidRPr="00997491">
        <w:rPr>
          <w:rFonts w:ascii="Times New Roman" w:hAnsi="Times New Roman" w:cs="Times New Roman"/>
        </w:rPr>
        <w:t xml:space="preserve">равилами Заказчика, связанными с выполнением Работ, и </w:t>
      </w:r>
      <w:r w:rsidRPr="00997491">
        <w:rPr>
          <w:rFonts w:ascii="Times New Roman" w:hAnsi="Times New Roman" w:cs="Times New Roman"/>
        </w:rPr>
        <w:lastRenderedPageBreak/>
        <w:t>принимает на себя затраты, риск и трудности выполнения Работ.</w:t>
      </w:r>
    </w:p>
    <w:p w14:paraId="4D3FEEB9" w14:textId="3538F183" w:rsidR="00C81561" w:rsidRPr="0080728B" w:rsidRDefault="00C81561" w:rsidP="00C45CAF">
      <w:pPr>
        <w:pStyle w:val="RUS11"/>
        <w:widowControl w:val="0"/>
        <w:ind w:left="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F0472E">
        <w:rPr>
          <w:rFonts w:ascii="Times New Roman" w:hAnsi="Times New Roman" w:cs="Times New Roman"/>
          <w:color w:val="FF0000"/>
        </w:rPr>
        <w:fldChar w:fldCharType="begin"/>
      </w:r>
      <w:r w:rsidR="00EB5893" w:rsidRPr="00F0472E">
        <w:rPr>
          <w:rFonts w:ascii="Times New Roman" w:hAnsi="Times New Roman" w:cs="Times New Roman"/>
          <w:color w:val="FF0000"/>
        </w:rPr>
        <w:instrText xml:space="preserve"> REF _Ref496615859 \n \h </w:instrText>
      </w:r>
      <w:r w:rsidR="00FE76A2" w:rsidRPr="00F0472E">
        <w:rPr>
          <w:rFonts w:ascii="Times New Roman" w:hAnsi="Times New Roman" w:cs="Times New Roman"/>
          <w:color w:val="FF0000"/>
        </w:rPr>
        <w:instrText xml:space="preserve"> \* MERGEFORMAT </w:instrText>
      </w:r>
      <w:r w:rsidR="00EB5893" w:rsidRPr="00F0472E">
        <w:rPr>
          <w:rFonts w:ascii="Times New Roman" w:hAnsi="Times New Roman" w:cs="Times New Roman"/>
          <w:color w:val="FF0000"/>
        </w:rPr>
      </w:r>
      <w:r w:rsidR="00EB5893" w:rsidRPr="00F0472E">
        <w:rPr>
          <w:rFonts w:ascii="Times New Roman" w:hAnsi="Times New Roman" w:cs="Times New Roman"/>
          <w:color w:val="FF0000"/>
        </w:rPr>
        <w:fldChar w:fldCharType="separate"/>
      </w:r>
      <w:r w:rsidR="00C271BF" w:rsidRPr="00F0472E">
        <w:rPr>
          <w:rFonts w:ascii="Times New Roman" w:hAnsi="Times New Roman" w:cs="Times New Roman"/>
          <w:color w:val="FF0000"/>
        </w:rPr>
        <w:t>5.2</w:t>
      </w:r>
      <w:r w:rsidR="00EB5893" w:rsidRPr="00F0472E">
        <w:rPr>
          <w:rFonts w:ascii="Times New Roman" w:hAnsi="Times New Roman" w:cs="Times New Roman"/>
          <w:color w:val="FF0000"/>
        </w:rPr>
        <w:fldChar w:fldCharType="end"/>
      </w:r>
      <w:r w:rsidRPr="0080728B">
        <w:rPr>
          <w:rFonts w:ascii="Times New Roman" w:hAnsi="Times New Roman" w:cs="Times New Roman"/>
        </w:rPr>
        <w:t xml:space="preserve"> настоящего Договора.</w:t>
      </w:r>
    </w:p>
    <w:p w14:paraId="252C6182" w14:textId="5E0E9659" w:rsidR="00C81561" w:rsidRPr="0080728B" w:rsidRDefault="00C81561" w:rsidP="00C45CAF">
      <w:pPr>
        <w:pStyle w:val="RUS11"/>
        <w:widowControl w:val="0"/>
        <w:ind w:left="0"/>
        <w:rPr>
          <w:rFonts w:ascii="Times New Roman" w:hAnsi="Times New Roman" w:cs="Times New Roman"/>
        </w:rPr>
      </w:pPr>
      <w:bookmarkStart w:id="62" w:name="_Hlt500771216"/>
      <w:bookmarkStart w:id="63" w:name="_Hlt500771237"/>
      <w:bookmarkEnd w:id="62"/>
      <w:bookmarkEnd w:id="63"/>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w:t>
      </w:r>
    </w:p>
    <w:p w14:paraId="11CDCB49" w14:textId="2DD29B39" w:rsidR="00C81561" w:rsidRPr="0080728B" w:rsidRDefault="00C237EE" w:rsidP="00C45CAF">
      <w:pPr>
        <w:pStyle w:val="RUS11"/>
        <w:widowControl w:val="0"/>
        <w:ind w:left="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37ECA5A0" w:rsidR="00C81561" w:rsidRPr="0080728B" w:rsidRDefault="00C81561" w:rsidP="00792A27">
      <w:pPr>
        <w:pStyle w:val="RUS111"/>
        <w:widowControl w:val="0"/>
        <w:numPr>
          <w:ilvl w:val="0"/>
          <w:numId w:val="6"/>
        </w:numPr>
        <w:ind w:left="0" w:firstLine="0"/>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C59E4">
        <w:rPr>
          <w:rFonts w:ascii="Times New Roman" w:hAnsi="Times New Roman" w:cs="Times New Roman"/>
        </w:rPr>
        <w:t>Техническ</w:t>
      </w:r>
      <w:r w:rsidR="0009563E">
        <w:rPr>
          <w:rFonts w:ascii="Times New Roman" w:hAnsi="Times New Roman" w:cs="Times New Roman"/>
        </w:rPr>
        <w:t>им</w:t>
      </w:r>
      <w:r w:rsidR="001C59E4">
        <w:rPr>
          <w:rFonts w:ascii="Times New Roman" w:hAnsi="Times New Roman" w:cs="Times New Roman"/>
        </w:rPr>
        <w:t xml:space="preserve"> </w:t>
      </w:r>
      <w:r w:rsidR="0009563E">
        <w:rPr>
          <w:rFonts w:ascii="Times New Roman" w:hAnsi="Times New Roman" w:cs="Times New Roman"/>
        </w:rPr>
        <w:t>требованиям</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6ECA989D" w:rsidR="00C81561" w:rsidRPr="0080728B" w:rsidRDefault="00C81561" w:rsidP="00792A27">
      <w:pPr>
        <w:pStyle w:val="RUS111"/>
        <w:widowControl w:val="0"/>
        <w:numPr>
          <w:ilvl w:val="0"/>
          <w:numId w:val="6"/>
        </w:numPr>
        <w:ind w:left="0" w:firstLine="0"/>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1F3A2A" w:rsidRPr="00F36E6E">
        <w:rPr>
          <w:rFonts w:ascii="Times New Roman" w:hAnsi="Times New Roman" w:cs="Times New Roman"/>
          <w:color w:val="FF0000"/>
          <w:highlight w:val="cyan"/>
        </w:rPr>
        <w:fldChar w:fldCharType="begin"/>
      </w:r>
      <w:r w:rsidR="001F3A2A" w:rsidRPr="00F36E6E">
        <w:rPr>
          <w:rFonts w:ascii="Times New Roman" w:hAnsi="Times New Roman" w:cs="Times New Roman"/>
          <w:color w:val="FF0000"/>
          <w:highlight w:val="cyan"/>
        </w:rPr>
        <w:instrText xml:space="preserve"> REF _Ref518494047 \n \h </w:instrText>
      </w:r>
      <w:r w:rsidR="0080728B" w:rsidRPr="00F36E6E">
        <w:rPr>
          <w:rFonts w:ascii="Times New Roman" w:hAnsi="Times New Roman" w:cs="Times New Roman"/>
          <w:color w:val="FF0000"/>
          <w:highlight w:val="cyan"/>
        </w:rPr>
        <w:instrText xml:space="preserve"> \* MERGEFORMAT </w:instrText>
      </w:r>
      <w:r w:rsidR="001F3A2A" w:rsidRPr="00F36E6E">
        <w:rPr>
          <w:rFonts w:ascii="Times New Roman" w:hAnsi="Times New Roman" w:cs="Times New Roman"/>
          <w:color w:val="FF0000"/>
          <w:highlight w:val="cyan"/>
        </w:rPr>
      </w:r>
      <w:r w:rsidR="001F3A2A" w:rsidRPr="00F36E6E">
        <w:rPr>
          <w:rFonts w:ascii="Times New Roman" w:hAnsi="Times New Roman" w:cs="Times New Roman"/>
          <w:color w:val="FF0000"/>
          <w:highlight w:val="cyan"/>
        </w:rPr>
        <w:fldChar w:fldCharType="separate"/>
      </w:r>
      <w:r w:rsidR="00C271BF" w:rsidRPr="00F36E6E">
        <w:rPr>
          <w:rFonts w:ascii="Times New Roman" w:hAnsi="Times New Roman" w:cs="Times New Roman"/>
          <w:color w:val="FF0000"/>
          <w:highlight w:val="cyan"/>
        </w:rPr>
        <w:t>2.</w:t>
      </w:r>
      <w:r w:rsidR="00240989" w:rsidRPr="00F36E6E">
        <w:rPr>
          <w:rFonts w:ascii="Times New Roman" w:hAnsi="Times New Roman" w:cs="Times New Roman"/>
          <w:color w:val="FF0000"/>
          <w:highlight w:val="cyan"/>
        </w:rPr>
        <w:t>2</w:t>
      </w:r>
      <w:r w:rsidR="001F3A2A" w:rsidRPr="00F36E6E">
        <w:rPr>
          <w:rFonts w:ascii="Times New Roman" w:hAnsi="Times New Roman" w:cs="Times New Roman"/>
          <w:color w:val="FF0000"/>
          <w:highlight w:val="cyan"/>
        </w:rPr>
        <w:fldChar w:fldCharType="end"/>
      </w:r>
      <w:r w:rsidR="00D86AA8" w:rsidRPr="00F0472E">
        <w:rPr>
          <w:rFonts w:ascii="Times New Roman" w:hAnsi="Times New Roman" w:cs="Times New Roman"/>
          <w:color w:val="FF0000"/>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64441F42" w:rsidR="00C81561" w:rsidRPr="0080728B" w:rsidRDefault="00C81561" w:rsidP="00C45CAF">
      <w:pPr>
        <w:pStyle w:val="RUS11"/>
        <w:widowControl w:val="0"/>
        <w:ind w:left="0"/>
        <w:rPr>
          <w:rFonts w:ascii="Times New Roman" w:hAnsi="Times New Roman" w:cs="Times New Roman"/>
        </w:rPr>
      </w:pPr>
      <w:bookmarkStart w:id="64"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xml:space="preserve">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4"/>
    </w:p>
    <w:p w14:paraId="3BA16354" w14:textId="77777777" w:rsidR="00C81561" w:rsidRPr="0080728B" w:rsidRDefault="00C81561" w:rsidP="00C45CAF">
      <w:pPr>
        <w:pStyle w:val="RUS11"/>
        <w:widowControl w:val="0"/>
        <w:ind w:left="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10414EAA" w14:textId="77777777" w:rsidR="00C075B2" w:rsidRPr="00F36E6E" w:rsidRDefault="00C075B2" w:rsidP="00C45CAF">
      <w:pPr>
        <w:pStyle w:val="RUS1"/>
        <w:widowControl w:val="0"/>
        <w:spacing w:before="0"/>
        <w:rPr>
          <w:rFonts w:ascii="Times New Roman" w:hAnsi="Times New Roman" w:cs="Times New Roman"/>
        </w:rPr>
      </w:pPr>
      <w:bookmarkStart w:id="65" w:name="_Toc25755462"/>
      <w:r w:rsidRPr="00F36E6E">
        <w:rPr>
          <w:rFonts w:ascii="Times New Roman" w:hAnsi="Times New Roman" w:cs="Times New Roman"/>
        </w:rPr>
        <w:t>Качество выполнения Работ и контроль качества</w:t>
      </w:r>
      <w:bookmarkEnd w:id="65"/>
    </w:p>
    <w:p w14:paraId="4D64B324" w14:textId="18E04F4E" w:rsidR="00812724" w:rsidRPr="0080728B" w:rsidRDefault="00812724" w:rsidP="00C45CAF">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p>
    <w:p w14:paraId="2B3959B3" w14:textId="6FA8AA96" w:rsidR="00267C4D" w:rsidRPr="0080728B" w:rsidRDefault="00FD1F54" w:rsidP="00C45CAF">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2715218B" w:rsidR="00267C4D" w:rsidRPr="0080728B" w:rsidRDefault="00267C4D" w:rsidP="00C45CAF">
      <w:pPr>
        <w:pStyle w:val="RUS10"/>
        <w:widowControl w:val="0"/>
        <w:rPr>
          <w:rFonts w:ascii="Times New Roman" w:hAnsi="Times New Roman" w:cs="Times New Roman"/>
        </w:rPr>
      </w:pPr>
      <w:r w:rsidRPr="0080728B">
        <w:rPr>
          <w:rFonts w:ascii="Times New Roman" w:hAnsi="Times New Roman" w:cs="Times New Roman"/>
        </w:rPr>
        <w:t>своими действиями нарушает Обязательные технические правила;</w:t>
      </w:r>
    </w:p>
    <w:p w14:paraId="085D2486" w14:textId="77777777" w:rsidR="00267C4D" w:rsidRPr="0080728B" w:rsidRDefault="00267C4D" w:rsidP="00C45CAF">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C45CAF">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C45CAF">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C45CAF">
      <w:pPr>
        <w:pStyle w:val="RUS1"/>
        <w:widowControl w:val="0"/>
        <w:spacing w:before="0"/>
        <w:rPr>
          <w:rFonts w:ascii="Times New Roman" w:hAnsi="Times New Roman" w:cs="Times New Roman"/>
        </w:rPr>
      </w:pPr>
      <w:bookmarkStart w:id="66" w:name="_Toc25755463"/>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66"/>
    </w:p>
    <w:p w14:paraId="71B9D4D7" w14:textId="34A52DEF" w:rsidR="00C075B2" w:rsidRPr="0080728B" w:rsidRDefault="00C075B2" w:rsidP="00C45CAF">
      <w:pPr>
        <w:pStyle w:val="RUS111"/>
        <w:widowControl w:val="0"/>
        <w:rPr>
          <w:rFonts w:ascii="Times New Roman" w:hAnsi="Times New Roman" w:cs="Times New Roman"/>
        </w:rPr>
      </w:pPr>
      <w:r w:rsidRPr="0080728B">
        <w:rPr>
          <w:rFonts w:ascii="Times New Roman" w:hAnsi="Times New Roman" w:cs="Times New Roman"/>
        </w:rPr>
        <w:lastRenderedPageBreak/>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9464A9" w:rsidRPr="0080728B">
        <w:rPr>
          <w:rFonts w:ascii="Times New Roman" w:hAnsi="Times New Roman" w:cs="Times New Roman"/>
        </w:rPr>
        <w:t xml:space="preserve"> </w:t>
      </w:r>
      <w:r w:rsidR="0076381E" w:rsidRPr="0080728B">
        <w:rPr>
          <w:rFonts w:ascii="Times New Roman" w:hAnsi="Times New Roman" w:cs="Times New Roman"/>
        </w:rPr>
        <w:t>Работ</w:t>
      </w:r>
      <w:r w:rsidR="00C146ED" w:rsidRPr="0080728B">
        <w:rPr>
          <w:rFonts w:ascii="Times New Roman" w:hAnsi="Times New Roman" w:cs="Times New Roman"/>
        </w:rPr>
        <w:t>.</w:t>
      </w:r>
    </w:p>
    <w:p w14:paraId="01272C47" w14:textId="77777777" w:rsidR="00F516B0" w:rsidRPr="0080728B" w:rsidRDefault="00F516B0" w:rsidP="00C45CAF">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C45CAF">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792A27">
      <w:pPr>
        <w:pStyle w:val="RUS111"/>
        <w:widowControl w:val="0"/>
        <w:numPr>
          <w:ilvl w:val="0"/>
          <w:numId w:val="6"/>
        </w:numPr>
        <w:ind w:left="0" w:firstLine="0"/>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34E500CE" w14:textId="3FC4ADF0" w:rsidR="00EC51E9" w:rsidRPr="0080728B" w:rsidRDefault="00EC51E9" w:rsidP="00C45CAF">
      <w:pPr>
        <w:pStyle w:val="RUS111"/>
        <w:widowControl w:val="0"/>
        <w:rPr>
          <w:rFonts w:ascii="Times New Roman" w:hAnsi="Times New Roman" w:cs="Times New Roman"/>
        </w:rPr>
      </w:pPr>
      <w:bookmarkStart w:id="67" w:name="_Toc496879570"/>
      <w:bookmarkEnd w:id="67"/>
      <w:r w:rsidRPr="0080728B">
        <w:rPr>
          <w:rFonts w:ascii="Times New Roman" w:hAnsi="Times New Roman" w:cs="Times New Roman"/>
        </w:rPr>
        <w:t xml:space="preserve">Незамедлительно (не позднее одного рабочего дня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C45CAF">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C45CAF">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53238A4E" w:rsidR="00EC51E9" w:rsidRPr="0080728B" w:rsidRDefault="00EC51E9" w:rsidP="00C45CAF">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F36E6E" w:rsidRDefault="00C075B2" w:rsidP="00C45CAF">
      <w:pPr>
        <w:pStyle w:val="RUS1"/>
        <w:widowControl w:val="0"/>
        <w:spacing w:before="0"/>
        <w:rPr>
          <w:rFonts w:ascii="Times New Roman" w:hAnsi="Times New Roman" w:cs="Times New Roman"/>
        </w:rPr>
      </w:pPr>
      <w:bookmarkStart w:id="68" w:name="_Toc504140774"/>
      <w:bookmarkStart w:id="69" w:name="_Toc25755464"/>
      <w:r w:rsidRPr="00F36E6E">
        <w:rPr>
          <w:rFonts w:ascii="Times New Roman" w:hAnsi="Times New Roman" w:cs="Times New Roman"/>
        </w:rPr>
        <w:t>Изменени</w:t>
      </w:r>
      <w:r w:rsidR="009B563E" w:rsidRPr="00F36E6E">
        <w:rPr>
          <w:rFonts w:ascii="Times New Roman" w:hAnsi="Times New Roman" w:cs="Times New Roman"/>
        </w:rPr>
        <w:t>е</w:t>
      </w:r>
      <w:r w:rsidRPr="00F36E6E">
        <w:rPr>
          <w:rFonts w:ascii="Times New Roman" w:hAnsi="Times New Roman" w:cs="Times New Roman"/>
        </w:rPr>
        <w:t xml:space="preserve"> Работ</w:t>
      </w:r>
      <w:bookmarkEnd w:id="68"/>
      <w:bookmarkEnd w:id="69"/>
    </w:p>
    <w:p w14:paraId="1E4AADF3" w14:textId="1474FDAF" w:rsidR="00C075B2" w:rsidRPr="0080728B" w:rsidRDefault="00C075B2" w:rsidP="00C45CAF">
      <w:pPr>
        <w:pStyle w:val="RUS11"/>
        <w:widowControl w:val="0"/>
        <w:ind w:left="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398BDC85" w:rsidR="00C075B2" w:rsidRPr="0080728B" w:rsidRDefault="00C075B2" w:rsidP="00C45CAF">
      <w:pPr>
        <w:pStyle w:val="RUS11"/>
        <w:widowControl w:val="0"/>
        <w:ind w:left="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1C59E4">
        <w:rPr>
          <w:rFonts w:ascii="Times New Roman" w:hAnsi="Times New Roman" w:cs="Times New Roman"/>
        </w:rPr>
        <w:t>Техническ</w:t>
      </w:r>
      <w:r w:rsidR="0009563E">
        <w:rPr>
          <w:rFonts w:ascii="Times New Roman" w:hAnsi="Times New Roman" w:cs="Times New Roman"/>
        </w:rPr>
        <w:t>их</w:t>
      </w:r>
      <w:r w:rsidR="001C59E4">
        <w:rPr>
          <w:rFonts w:ascii="Times New Roman" w:hAnsi="Times New Roman" w:cs="Times New Roman"/>
        </w:rPr>
        <w:t xml:space="preserve"> </w:t>
      </w:r>
      <w:r w:rsidR="0009563E">
        <w:rPr>
          <w:rFonts w:ascii="Times New Roman" w:hAnsi="Times New Roman" w:cs="Times New Roman"/>
        </w:rPr>
        <w:t>требованиях</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C45CAF">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C45CAF">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C45CAF">
      <w:pPr>
        <w:pStyle w:val="RUS1"/>
        <w:widowControl w:val="0"/>
        <w:spacing w:before="0"/>
        <w:rPr>
          <w:rFonts w:ascii="Times New Roman" w:hAnsi="Times New Roman" w:cs="Times New Roman"/>
        </w:rPr>
      </w:pPr>
      <w:bookmarkStart w:id="70" w:name="_Toc504140775"/>
      <w:bookmarkStart w:id="71" w:name="_Toc25755465"/>
      <w:bookmarkStart w:id="72" w:name="_Ref493704750"/>
      <w:r w:rsidRPr="0080728B">
        <w:rPr>
          <w:rFonts w:ascii="Times New Roman" w:hAnsi="Times New Roman" w:cs="Times New Roman"/>
        </w:rPr>
        <w:t>Дополнительные Работы</w:t>
      </w:r>
      <w:bookmarkEnd w:id="70"/>
      <w:bookmarkEnd w:id="71"/>
    </w:p>
    <w:p w14:paraId="75FE51D2" w14:textId="361801B1" w:rsidR="00AD49E7" w:rsidRPr="0080728B" w:rsidRDefault="00AD49E7" w:rsidP="00C45CAF">
      <w:pPr>
        <w:pStyle w:val="RUS11"/>
        <w:widowControl w:val="0"/>
        <w:ind w:left="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877F81">
        <w:rPr>
          <w:rFonts w:ascii="Times New Roman" w:hAnsi="Times New Roman" w:cs="Times New Roman"/>
        </w:rPr>
        <w:t xml:space="preserve">Приложении </w:t>
      </w:r>
      <w:r w:rsidR="00877F81" w:rsidRPr="00877F81">
        <w:rPr>
          <w:rFonts w:ascii="Times New Roman" w:hAnsi="Times New Roman" w:cs="Times New Roman"/>
          <w:color w:val="FF0000"/>
        </w:rPr>
        <w:t xml:space="preserve">№1 </w:t>
      </w:r>
      <w:r w:rsidR="001C59E4" w:rsidRPr="00877F81">
        <w:rPr>
          <w:rFonts w:ascii="Times New Roman" w:hAnsi="Times New Roman" w:cs="Times New Roman"/>
        </w:rPr>
        <w:t>Техническ</w:t>
      </w:r>
      <w:r w:rsidR="00877F81" w:rsidRPr="00877F81">
        <w:rPr>
          <w:rFonts w:ascii="Times New Roman" w:hAnsi="Times New Roman" w:cs="Times New Roman"/>
        </w:rPr>
        <w:t>ом задании</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C45CAF">
      <w:pPr>
        <w:pStyle w:val="RUS11"/>
        <w:widowControl w:val="0"/>
        <w:ind w:left="0"/>
        <w:rPr>
          <w:rFonts w:ascii="Times New Roman" w:hAnsi="Times New Roman" w:cs="Times New Roman"/>
        </w:rPr>
      </w:pPr>
      <w:r w:rsidRPr="0080728B">
        <w:rPr>
          <w:rFonts w:ascii="Times New Roman" w:hAnsi="Times New Roman" w:cs="Times New Roman"/>
        </w:rPr>
        <w:lastRenderedPageBreak/>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77777777" w:rsidR="00AD1BAD" w:rsidRPr="0080728B" w:rsidRDefault="00AD1BAD" w:rsidP="00C45CAF">
      <w:pPr>
        <w:pStyle w:val="a"/>
        <w:widowControl w:val="0"/>
        <w:spacing w:before="0"/>
        <w:rPr>
          <w:rFonts w:ascii="Times New Roman" w:hAnsi="Times New Roman" w:cs="Times New Roman"/>
        </w:rPr>
      </w:pPr>
      <w:bookmarkStart w:id="73" w:name="_Hlt500771388"/>
      <w:bookmarkStart w:id="74" w:name="_Toc504140776"/>
      <w:bookmarkStart w:id="75" w:name="_Toc25755466"/>
      <w:bookmarkEnd w:id="72"/>
      <w:bookmarkEnd w:id="73"/>
      <w:r w:rsidRPr="0080728B">
        <w:rPr>
          <w:rFonts w:ascii="Times New Roman" w:hAnsi="Times New Roman" w:cs="Times New Roman"/>
        </w:rPr>
        <w:t>ПРАВА НА РЕЗУЛЬТАТЫ РАБОТ ПО ДОГОВОРУ</w:t>
      </w:r>
      <w:bookmarkEnd w:id="74"/>
      <w:bookmarkEnd w:id="75"/>
    </w:p>
    <w:p w14:paraId="194717C9" w14:textId="77777777" w:rsidR="00D94937" w:rsidRPr="0080728B" w:rsidRDefault="00AD1BAD" w:rsidP="00C45CAF">
      <w:pPr>
        <w:pStyle w:val="RUS1"/>
        <w:widowControl w:val="0"/>
        <w:spacing w:before="0"/>
        <w:rPr>
          <w:rFonts w:ascii="Times New Roman" w:hAnsi="Times New Roman" w:cs="Times New Roman"/>
        </w:rPr>
      </w:pPr>
      <w:bookmarkStart w:id="76" w:name="_Toc504140777"/>
      <w:bookmarkStart w:id="77" w:name="_Toc257554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6"/>
      <w:bookmarkEnd w:id="77"/>
    </w:p>
    <w:p w14:paraId="57683B48" w14:textId="58837722" w:rsidR="00324736" w:rsidRPr="0080728B" w:rsidRDefault="00324736" w:rsidP="00C45CAF">
      <w:pPr>
        <w:pStyle w:val="RUS11"/>
        <w:widowControl w:val="0"/>
        <w:ind w:left="0"/>
        <w:rPr>
          <w:rFonts w:ascii="Times New Roman" w:hAnsi="Times New Roman" w:cs="Times New Roman"/>
        </w:rPr>
      </w:pPr>
      <w:bookmarkStart w:id="78"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8"/>
    </w:p>
    <w:p w14:paraId="54B71B03" w14:textId="126A84D5" w:rsidR="00D94937" w:rsidRPr="0080728B" w:rsidRDefault="00D94937" w:rsidP="00C45CAF">
      <w:pPr>
        <w:pStyle w:val="RUS11"/>
        <w:widowControl w:val="0"/>
        <w:ind w:left="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B83C2A">
        <w:rPr>
          <w:rFonts w:ascii="Times New Roman" w:hAnsi="Times New Roman" w:cs="Times New Roman"/>
          <w:color w:val="FF0000"/>
        </w:rPr>
        <w:fldChar w:fldCharType="begin"/>
      </w:r>
      <w:r w:rsidR="003D6FA7" w:rsidRPr="00B83C2A">
        <w:rPr>
          <w:rFonts w:ascii="Times New Roman" w:hAnsi="Times New Roman" w:cs="Times New Roman"/>
          <w:color w:val="FF0000"/>
        </w:rPr>
        <w:instrText xml:space="preserve"> REF _Ref500756740 \n \h  \* MERGEFORMAT </w:instrText>
      </w:r>
      <w:r w:rsidR="003D6FA7" w:rsidRPr="00B83C2A">
        <w:rPr>
          <w:rFonts w:ascii="Times New Roman" w:hAnsi="Times New Roman" w:cs="Times New Roman"/>
          <w:color w:val="FF0000"/>
        </w:rPr>
      </w:r>
      <w:r w:rsidR="003D6FA7" w:rsidRPr="00B83C2A">
        <w:rPr>
          <w:rFonts w:ascii="Times New Roman" w:hAnsi="Times New Roman" w:cs="Times New Roman"/>
          <w:color w:val="FF0000"/>
        </w:rPr>
        <w:fldChar w:fldCharType="separate"/>
      </w:r>
      <w:r w:rsidR="00C271BF" w:rsidRPr="00B83C2A">
        <w:rPr>
          <w:rFonts w:ascii="Times New Roman" w:hAnsi="Times New Roman" w:cs="Times New Roman"/>
          <w:color w:val="FF0000"/>
        </w:rPr>
        <w:t>19.1</w:t>
      </w:r>
      <w:r w:rsidR="003D6FA7" w:rsidRPr="00B83C2A">
        <w:rPr>
          <w:rFonts w:ascii="Times New Roman" w:hAnsi="Times New Roman" w:cs="Times New Roman"/>
          <w:color w:val="FF0000"/>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C45CAF">
      <w:pPr>
        <w:pStyle w:val="RUS11"/>
        <w:widowControl w:val="0"/>
        <w:ind w:left="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C45CAF">
      <w:pPr>
        <w:pStyle w:val="RUS1"/>
        <w:widowControl w:val="0"/>
        <w:spacing w:before="0"/>
        <w:rPr>
          <w:rFonts w:ascii="Times New Roman" w:hAnsi="Times New Roman" w:cs="Times New Roman"/>
        </w:rPr>
      </w:pPr>
      <w:bookmarkStart w:id="79" w:name="_Toc504140778"/>
      <w:bookmarkStart w:id="80" w:name="_Toc25755468"/>
      <w:r w:rsidRPr="0080728B">
        <w:rPr>
          <w:rFonts w:ascii="Times New Roman" w:hAnsi="Times New Roman" w:cs="Times New Roman"/>
        </w:rPr>
        <w:t>Распределение прав на результаты интеллектуальной деятельности</w:t>
      </w:r>
      <w:bookmarkEnd w:id="79"/>
      <w:bookmarkEnd w:id="80"/>
    </w:p>
    <w:p w14:paraId="01AA5848" w14:textId="77777777" w:rsidR="007854F9" w:rsidRPr="0080728B" w:rsidRDefault="007854F9" w:rsidP="00C45CAF">
      <w:pPr>
        <w:pStyle w:val="RUS11"/>
        <w:widowControl w:val="0"/>
        <w:ind w:left="0"/>
        <w:rPr>
          <w:rFonts w:ascii="Times New Roman" w:hAnsi="Times New Roman" w:cs="Times New Roman"/>
        </w:rPr>
      </w:pPr>
      <w:bookmarkStart w:id="81"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1"/>
    </w:p>
    <w:p w14:paraId="7F096E5C" w14:textId="7501A41B" w:rsidR="007854F9" w:rsidRPr="0080728B" w:rsidRDefault="007854F9" w:rsidP="00C45CAF">
      <w:pPr>
        <w:pStyle w:val="RUS11"/>
        <w:widowControl w:val="0"/>
        <w:ind w:left="0"/>
        <w:rPr>
          <w:rFonts w:ascii="Times New Roman" w:hAnsi="Times New Roman" w:cs="Times New Roman"/>
        </w:rPr>
      </w:pPr>
      <w:bookmarkStart w:id="82"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B83C2A">
        <w:rPr>
          <w:rFonts w:ascii="Times New Roman" w:hAnsi="Times New Roman" w:cs="Times New Roman"/>
          <w:color w:val="FF0000"/>
        </w:rPr>
        <w:fldChar w:fldCharType="begin"/>
      </w:r>
      <w:r w:rsidR="0009383D" w:rsidRPr="00B83C2A">
        <w:rPr>
          <w:rFonts w:ascii="Times New Roman" w:hAnsi="Times New Roman" w:cs="Times New Roman"/>
          <w:color w:val="FF0000"/>
        </w:rPr>
        <w:instrText xml:space="preserve"> REF _Ref493723459 \r  \* MERGEFORMAT </w:instrText>
      </w:r>
      <w:r w:rsidR="0009383D" w:rsidRPr="00B83C2A">
        <w:rPr>
          <w:rFonts w:ascii="Times New Roman" w:hAnsi="Times New Roman" w:cs="Times New Roman"/>
          <w:color w:val="FF0000"/>
        </w:rPr>
        <w:fldChar w:fldCharType="separate"/>
      </w:r>
      <w:r w:rsidR="00C271BF" w:rsidRPr="00B83C2A">
        <w:rPr>
          <w:rFonts w:ascii="Times New Roman" w:hAnsi="Times New Roman" w:cs="Times New Roman"/>
          <w:color w:val="FF0000"/>
        </w:rPr>
        <w:t>20.1</w:t>
      </w:r>
      <w:r w:rsidR="0009383D" w:rsidRPr="00B83C2A">
        <w:rPr>
          <w:rFonts w:ascii="Times New Roman" w:hAnsi="Times New Roman" w:cs="Times New Roman"/>
          <w:color w:val="FF0000"/>
        </w:rPr>
        <w:fldChar w:fldCharType="end"/>
      </w:r>
      <w:r w:rsidR="009464A9" w:rsidRPr="00B83C2A">
        <w:rPr>
          <w:rFonts w:ascii="Times New Roman" w:hAnsi="Times New Roman" w:cs="Times New Roman"/>
          <w:color w:val="FF0000"/>
        </w:rPr>
        <w:t xml:space="preserve"> </w:t>
      </w:r>
      <w:r w:rsidRPr="00B83C2A">
        <w:rPr>
          <w:rFonts w:ascii="Times New Roman" w:hAnsi="Times New Roman" w:cs="Times New Roman"/>
          <w:color w:val="FF0000"/>
        </w:rPr>
        <w:t xml:space="preserve">и </w:t>
      </w:r>
      <w:r w:rsidR="0009383D" w:rsidRPr="00B83C2A">
        <w:rPr>
          <w:rFonts w:ascii="Times New Roman" w:hAnsi="Times New Roman" w:cs="Times New Roman"/>
          <w:color w:val="FF0000"/>
        </w:rPr>
        <w:fldChar w:fldCharType="begin"/>
      </w:r>
      <w:r w:rsidR="0009383D" w:rsidRPr="00B83C2A">
        <w:rPr>
          <w:rFonts w:ascii="Times New Roman" w:hAnsi="Times New Roman" w:cs="Times New Roman"/>
          <w:color w:val="FF0000"/>
        </w:rPr>
        <w:instrText xml:space="preserve"> REF _Ref493723469 \r  \* MERGEFORMAT </w:instrText>
      </w:r>
      <w:r w:rsidR="0009383D" w:rsidRPr="00B83C2A">
        <w:rPr>
          <w:rFonts w:ascii="Times New Roman" w:hAnsi="Times New Roman" w:cs="Times New Roman"/>
          <w:color w:val="FF0000"/>
        </w:rPr>
        <w:fldChar w:fldCharType="separate"/>
      </w:r>
      <w:r w:rsidR="00C271BF" w:rsidRPr="00B83C2A">
        <w:rPr>
          <w:rFonts w:ascii="Times New Roman" w:hAnsi="Times New Roman" w:cs="Times New Roman"/>
          <w:color w:val="FF0000"/>
        </w:rPr>
        <w:t>20.2</w:t>
      </w:r>
      <w:r w:rsidR="0009383D" w:rsidRPr="00B83C2A">
        <w:rPr>
          <w:rFonts w:ascii="Times New Roman" w:hAnsi="Times New Roman" w:cs="Times New Roman"/>
          <w:color w:val="FF0000"/>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2"/>
    </w:p>
    <w:p w14:paraId="27DBC612" w14:textId="77777777" w:rsidR="007854F9" w:rsidRPr="0080728B" w:rsidRDefault="007854F9"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3C740FF7" w:rsidR="007854F9" w:rsidRPr="0080728B" w:rsidRDefault="007854F9" w:rsidP="00C45CAF">
      <w:pPr>
        <w:pStyle w:val="RUS11"/>
        <w:widowControl w:val="0"/>
        <w:ind w:left="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539A4560" w:rsidR="007854F9" w:rsidRPr="0080728B" w:rsidRDefault="007854F9" w:rsidP="00C45CAF">
      <w:pPr>
        <w:pStyle w:val="RUS11"/>
        <w:widowControl w:val="0"/>
        <w:ind w:left="0"/>
        <w:rPr>
          <w:rFonts w:ascii="Times New Roman" w:hAnsi="Times New Roman" w:cs="Times New Roman"/>
        </w:rPr>
      </w:pPr>
      <w:bookmarkStart w:id="83"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w:t>
      </w:r>
      <w:r w:rsidR="00446D42">
        <w:rPr>
          <w:rFonts w:ascii="Times New Roman" w:hAnsi="Times New Roman" w:cs="Times New Roman"/>
        </w:rPr>
        <w:t xml:space="preserve">. </w:t>
      </w:r>
      <w:r w:rsidRPr="0080728B">
        <w:rPr>
          <w:rFonts w:ascii="Times New Roman" w:hAnsi="Times New Roman" w:cs="Times New Roman"/>
        </w:rPr>
        <w:t>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3"/>
    </w:p>
    <w:p w14:paraId="25C4348D" w14:textId="56C76345" w:rsidR="007854F9" w:rsidRPr="0080728B" w:rsidRDefault="007854F9"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w:t>
      </w:r>
      <w:r w:rsidRPr="0080728B">
        <w:rPr>
          <w:rFonts w:ascii="Times New Roman" w:hAnsi="Times New Roman" w:cs="Times New Roman"/>
        </w:rPr>
        <w:lastRenderedPageBreak/>
        <w:t>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C45CAF">
      <w:pPr>
        <w:pStyle w:val="RUS11"/>
        <w:widowControl w:val="0"/>
        <w:ind w:left="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AFAEC6B" w:rsidR="007854F9" w:rsidRPr="0080728B" w:rsidRDefault="007854F9" w:rsidP="00C45CAF">
      <w:pPr>
        <w:pStyle w:val="RUS11"/>
        <w:widowControl w:val="0"/>
        <w:ind w:left="0"/>
        <w:rPr>
          <w:rFonts w:ascii="Times New Roman" w:hAnsi="Times New Roman" w:cs="Times New Roman"/>
        </w:rPr>
      </w:pPr>
      <w:r w:rsidRPr="0080728B">
        <w:rPr>
          <w:rFonts w:ascii="Times New Roman" w:hAnsi="Times New Roman" w:cs="Times New Roman"/>
        </w:rPr>
        <w:t xml:space="preserve">До момента прекращения действия Договора, а также в случае его досрочного расторжения независимо от основания и </w:t>
      </w:r>
      <w:r w:rsidR="00EC2A7D">
        <w:rPr>
          <w:rFonts w:ascii="Times New Roman" w:hAnsi="Times New Roman" w:cs="Times New Roman"/>
        </w:rPr>
        <w:t>хода</w:t>
      </w:r>
      <w:r w:rsidRPr="0080728B">
        <w:rPr>
          <w:rFonts w:ascii="Times New Roman" w:hAnsi="Times New Roman" w:cs="Times New Roman"/>
        </w:rPr>
        <w:t xml:space="preserve">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77777777" w:rsidR="0051291A" w:rsidRPr="0080728B" w:rsidRDefault="0051291A" w:rsidP="00C45CAF">
      <w:pPr>
        <w:pStyle w:val="a"/>
        <w:widowControl w:val="0"/>
        <w:spacing w:before="0"/>
        <w:rPr>
          <w:rFonts w:ascii="Times New Roman" w:hAnsi="Times New Roman" w:cs="Times New Roman"/>
        </w:rPr>
      </w:pPr>
      <w:bookmarkStart w:id="84" w:name="_Toc504140779"/>
      <w:bookmarkStart w:id="85" w:name="_Toc25755469"/>
      <w:r w:rsidRPr="0080728B">
        <w:rPr>
          <w:rFonts w:ascii="Times New Roman" w:hAnsi="Times New Roman" w:cs="Times New Roman"/>
        </w:rPr>
        <w:t>ОТВЕТСТВЕННОСТЬ СТОРОН, ПРИМЕНИМОЕ ПРАВО, РАЗРЕШЕНИЕ СПОРОВ</w:t>
      </w:r>
      <w:bookmarkEnd w:id="84"/>
      <w:bookmarkEnd w:id="85"/>
    </w:p>
    <w:p w14:paraId="72DE4891" w14:textId="77777777" w:rsidR="00F566FE" w:rsidRPr="0080728B" w:rsidRDefault="00F566FE" w:rsidP="00C45CAF">
      <w:pPr>
        <w:pStyle w:val="RUS1"/>
        <w:widowControl w:val="0"/>
        <w:spacing w:before="0"/>
        <w:rPr>
          <w:rFonts w:ascii="Times New Roman" w:hAnsi="Times New Roman" w:cs="Times New Roman"/>
        </w:rPr>
      </w:pPr>
      <w:bookmarkStart w:id="86" w:name="_Ref496284723"/>
      <w:bookmarkStart w:id="87" w:name="_Ref496284743"/>
      <w:bookmarkStart w:id="88" w:name="_Toc504140780"/>
      <w:bookmarkStart w:id="89" w:name="_Toc25755470"/>
      <w:r w:rsidRPr="0080728B">
        <w:rPr>
          <w:rFonts w:ascii="Times New Roman" w:hAnsi="Times New Roman" w:cs="Times New Roman"/>
        </w:rPr>
        <w:t>Ответственность сторон</w:t>
      </w:r>
      <w:bookmarkEnd w:id="86"/>
      <w:bookmarkEnd w:id="87"/>
      <w:bookmarkEnd w:id="88"/>
      <w:bookmarkEnd w:id="89"/>
    </w:p>
    <w:p w14:paraId="2341960A" w14:textId="752E45BC" w:rsidR="00F566FE" w:rsidRPr="0080728B" w:rsidRDefault="00F566FE" w:rsidP="00C45CAF">
      <w:pPr>
        <w:pStyle w:val="RUS11"/>
        <w:widowControl w:val="0"/>
        <w:ind w:left="0"/>
        <w:rPr>
          <w:rFonts w:ascii="Times New Roman" w:hAnsi="Times New Roman" w:cs="Times New Roman"/>
        </w:rPr>
      </w:pPr>
      <w:r w:rsidRPr="0080728B">
        <w:rPr>
          <w:rFonts w:ascii="Times New Roman" w:hAnsi="Times New Roman" w:cs="Times New Roman"/>
        </w:rPr>
        <w:t>При неисполнении или ненадлежащем исполнении Подрядчиком обязательств по сдаче Результата Работ Заказчику к сроку завершения Работ (</w:t>
      </w:r>
      <w:r w:rsidRPr="006A1524">
        <w:rPr>
          <w:rFonts w:ascii="Times New Roman" w:hAnsi="Times New Roman" w:cs="Times New Roman"/>
        </w:rPr>
        <w:t xml:space="preserve">пункт </w:t>
      </w:r>
      <w:r w:rsidR="00C677EF" w:rsidRPr="00B83C2A">
        <w:rPr>
          <w:rFonts w:ascii="Times New Roman" w:hAnsi="Times New Roman" w:cs="Times New Roman"/>
          <w:color w:val="FF0000"/>
        </w:rPr>
        <w:fldChar w:fldCharType="begin"/>
      </w:r>
      <w:r w:rsidR="00C677EF" w:rsidRPr="00B83C2A">
        <w:rPr>
          <w:rFonts w:ascii="Times New Roman" w:hAnsi="Times New Roman" w:cs="Times New Roman"/>
          <w:color w:val="FF0000"/>
        </w:rPr>
        <w:instrText xml:space="preserve"> REF _Ref496634419 \n \h </w:instrText>
      </w:r>
      <w:r w:rsidR="009464A9" w:rsidRPr="00B83C2A">
        <w:rPr>
          <w:rFonts w:ascii="Times New Roman" w:hAnsi="Times New Roman" w:cs="Times New Roman"/>
          <w:color w:val="FF0000"/>
        </w:rPr>
        <w:instrText xml:space="preserve"> \* MERGEFORMAT </w:instrText>
      </w:r>
      <w:r w:rsidR="00C677EF" w:rsidRPr="00B83C2A">
        <w:rPr>
          <w:rFonts w:ascii="Times New Roman" w:hAnsi="Times New Roman" w:cs="Times New Roman"/>
          <w:color w:val="FF0000"/>
        </w:rPr>
      </w:r>
      <w:r w:rsidR="00C677EF" w:rsidRPr="00B83C2A">
        <w:rPr>
          <w:rFonts w:ascii="Times New Roman" w:hAnsi="Times New Roman" w:cs="Times New Roman"/>
          <w:color w:val="FF0000"/>
        </w:rPr>
        <w:fldChar w:fldCharType="separate"/>
      </w:r>
      <w:r w:rsidR="00C271BF" w:rsidRPr="00B83C2A">
        <w:rPr>
          <w:rFonts w:ascii="Times New Roman" w:hAnsi="Times New Roman" w:cs="Times New Roman"/>
          <w:color w:val="FF0000"/>
        </w:rPr>
        <w:t>3.1</w:t>
      </w:r>
      <w:r w:rsidR="00C677EF" w:rsidRPr="00B83C2A">
        <w:rPr>
          <w:rFonts w:ascii="Times New Roman" w:hAnsi="Times New Roman" w:cs="Times New Roman"/>
          <w:color w:val="FF0000"/>
        </w:rPr>
        <w:fldChar w:fldCharType="end"/>
      </w:r>
      <w:r w:rsidR="0004772B" w:rsidRPr="006A1524">
        <w:rPr>
          <w:rFonts w:ascii="Times New Roman" w:hAnsi="Times New Roman" w:cs="Times New Roman"/>
        </w:rPr>
        <w:t xml:space="preserve"> </w:t>
      </w:r>
      <w:r w:rsidRPr="006A1524">
        <w:rPr>
          <w:rFonts w:ascii="Times New Roman" w:hAnsi="Times New Roman" w:cs="Times New Roman"/>
        </w:rPr>
        <w:t>Д</w:t>
      </w:r>
      <w:r w:rsidRPr="0080728B">
        <w:rPr>
          <w:rFonts w:ascii="Times New Roman" w:hAnsi="Times New Roman" w:cs="Times New Roman"/>
        </w:rPr>
        <w:t xml:space="preserve">оговора) Заказчик вправе требовать от Подрядчика уплаты штрафа в размере </w:t>
      </w:r>
      <w:r w:rsidR="00B83C2A" w:rsidRPr="00B83C2A">
        <w:rPr>
          <w:rFonts w:ascii="Times New Roman" w:hAnsi="Times New Roman" w:cs="Times New Roman"/>
        </w:rPr>
        <w:t>0,5 (ноля целых пяти десятых) процента</w:t>
      </w:r>
      <w:r w:rsidRPr="0080728B">
        <w:rPr>
          <w:rFonts w:ascii="Times New Roman" w:hAnsi="Times New Roman" w:cs="Times New Roman"/>
        </w:rPr>
        <w:t xml:space="preserve"> от Цены Работ, указанной в пункте </w:t>
      </w:r>
      <w:r w:rsidR="00C677EF" w:rsidRPr="00B83C2A">
        <w:rPr>
          <w:rFonts w:ascii="Times New Roman" w:hAnsi="Times New Roman" w:cs="Times New Roman"/>
          <w:color w:val="FF0000"/>
        </w:rPr>
        <w:fldChar w:fldCharType="begin"/>
      </w:r>
      <w:r w:rsidR="00C677EF" w:rsidRPr="00B83C2A">
        <w:rPr>
          <w:rFonts w:ascii="Times New Roman" w:hAnsi="Times New Roman" w:cs="Times New Roman"/>
          <w:color w:val="FF0000"/>
        </w:rPr>
        <w:instrText xml:space="preserve"> REF _Ref512416979 \n \h </w:instrText>
      </w:r>
      <w:r w:rsidR="009464A9" w:rsidRPr="00B83C2A">
        <w:rPr>
          <w:rFonts w:ascii="Times New Roman" w:hAnsi="Times New Roman" w:cs="Times New Roman"/>
          <w:color w:val="FF0000"/>
        </w:rPr>
        <w:instrText xml:space="preserve"> \* MERGEFORMAT </w:instrText>
      </w:r>
      <w:r w:rsidR="00C677EF" w:rsidRPr="00B83C2A">
        <w:rPr>
          <w:rFonts w:ascii="Times New Roman" w:hAnsi="Times New Roman" w:cs="Times New Roman"/>
          <w:color w:val="FF0000"/>
        </w:rPr>
      </w:r>
      <w:r w:rsidR="00C677EF" w:rsidRPr="00B83C2A">
        <w:rPr>
          <w:rFonts w:ascii="Times New Roman" w:hAnsi="Times New Roman" w:cs="Times New Roman"/>
          <w:color w:val="FF0000"/>
        </w:rPr>
        <w:fldChar w:fldCharType="separate"/>
      </w:r>
      <w:r w:rsidR="00C271BF" w:rsidRPr="00B83C2A">
        <w:rPr>
          <w:rFonts w:ascii="Times New Roman" w:hAnsi="Times New Roman" w:cs="Times New Roman"/>
          <w:color w:val="FF0000"/>
        </w:rPr>
        <w:t>4.1</w:t>
      </w:r>
      <w:r w:rsidR="00C677EF" w:rsidRPr="00B83C2A">
        <w:rPr>
          <w:rFonts w:ascii="Times New Roman" w:hAnsi="Times New Roman" w:cs="Times New Roman"/>
          <w:color w:val="FF0000"/>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r w:rsidR="00446D42">
        <w:rPr>
          <w:rFonts w:ascii="Times New Roman" w:hAnsi="Times New Roman" w:cs="Times New Roman"/>
        </w:rPr>
        <w:t>, в случае, если данная просрочка произошла не по вине Заказчика.</w:t>
      </w:r>
    </w:p>
    <w:p w14:paraId="34A7E48F" w14:textId="77777777" w:rsidR="00B83C2A" w:rsidRPr="00B83C2A" w:rsidRDefault="00F566FE" w:rsidP="00B83C2A">
      <w:pPr>
        <w:pStyle w:val="RUS11"/>
        <w:spacing w:before="120" w:line="240" w:lineRule="auto"/>
        <w:ind w:left="0"/>
        <w:rPr>
          <w:rFonts w:ascii="Times New Roman" w:hAnsi="Times New Roman" w:cs="Times New Roman"/>
        </w:rPr>
      </w:pPr>
      <w:r w:rsidRPr="00B83C2A">
        <w:rPr>
          <w:rFonts w:ascii="Times New Roman" w:hAnsi="Times New Roman" w:cs="Times New Roman"/>
        </w:rPr>
        <w:t xml:space="preserve">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w:t>
      </w:r>
      <w:r w:rsidR="00B83C2A" w:rsidRPr="00B83C2A">
        <w:rPr>
          <w:rFonts w:ascii="Times New Roman" w:hAnsi="Times New Roman" w:cs="Times New Roman"/>
        </w:rPr>
        <w:t xml:space="preserve">0,1 (ноля целых одной десятой) </w:t>
      </w:r>
      <w:r w:rsidRPr="00B83C2A">
        <w:rPr>
          <w:rFonts w:ascii="Times New Roman" w:hAnsi="Times New Roman" w:cs="Times New Roman"/>
        </w:rPr>
        <w:t>процента от стоимости не оплаченных в срок Работ за каждый день просрочки</w:t>
      </w:r>
      <w:r w:rsidR="00B83C2A" w:rsidRPr="00B83C2A">
        <w:rPr>
          <w:rFonts w:ascii="Times New Roman" w:hAnsi="Times New Roman" w:cs="Times New Roman"/>
        </w:rPr>
        <w:t>, но не более 10% (десяти процентов) от размера просроченного платежа.</w:t>
      </w:r>
    </w:p>
    <w:p w14:paraId="5ECBDDF7" w14:textId="77777777" w:rsidR="004913F0" w:rsidRPr="0080728B" w:rsidRDefault="004913F0"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10F33906" w14:textId="6C111457" w:rsidR="004913F0" w:rsidRPr="0080728B" w:rsidRDefault="004913F0" w:rsidP="00C45CAF">
      <w:pPr>
        <w:pStyle w:val="RUS11"/>
        <w:widowControl w:val="0"/>
        <w:ind w:left="0"/>
        <w:rPr>
          <w:rFonts w:ascii="Times New Roman" w:hAnsi="Times New Roman" w:cs="Times New Roman"/>
        </w:rPr>
      </w:pPr>
      <w:r w:rsidRPr="0080728B">
        <w:rPr>
          <w:rFonts w:ascii="Times New Roman" w:hAnsi="Times New Roman" w:cs="Times New Roman"/>
        </w:rPr>
        <w:t xml:space="preserve">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w:t>
      </w:r>
      <w:r w:rsidR="00446D42" w:rsidRPr="0080728B">
        <w:rPr>
          <w:rFonts w:ascii="Times New Roman" w:hAnsi="Times New Roman" w:cs="Times New Roman"/>
        </w:rPr>
        <w:t>выполнения Подрядчиком,</w:t>
      </w:r>
      <w:r w:rsidRPr="0080728B">
        <w:rPr>
          <w:rFonts w:ascii="Times New Roman" w:hAnsi="Times New Roman" w:cs="Times New Roman"/>
        </w:rPr>
        <w:t xml:space="preserve"> принятых им на себя обязательств по Договору, Подрядчик возмещает Заказчику </w:t>
      </w:r>
      <w:r w:rsidR="004440BC">
        <w:rPr>
          <w:rFonts w:ascii="Times New Roman" w:hAnsi="Times New Roman" w:cs="Times New Roman"/>
        </w:rPr>
        <w:t xml:space="preserve">стоимость работ по договору, указанную в п. </w:t>
      </w:r>
      <w:r w:rsidR="004440BC" w:rsidRPr="0063444A">
        <w:rPr>
          <w:rFonts w:ascii="Times New Roman" w:hAnsi="Times New Roman" w:cs="Times New Roman"/>
          <w:color w:val="FF0000"/>
        </w:rPr>
        <w:t>4.1.</w:t>
      </w:r>
    </w:p>
    <w:p w14:paraId="5DDF53D3" w14:textId="77777777" w:rsidR="00F566FE" w:rsidRPr="0080728B" w:rsidRDefault="00F566FE" w:rsidP="00C45CAF">
      <w:pPr>
        <w:pStyle w:val="RUS11"/>
        <w:widowControl w:val="0"/>
        <w:ind w:left="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178DE13D" w14:textId="7050B83B" w:rsidR="00F566FE" w:rsidRPr="005A57AE" w:rsidRDefault="00F566FE" w:rsidP="00C45CAF">
      <w:pPr>
        <w:pStyle w:val="RUS10"/>
        <w:widowControl w:val="0"/>
        <w:rPr>
          <w:rFonts w:ascii="Times New Roman" w:hAnsi="Times New Roman" w:cs="Times New Roman"/>
        </w:rPr>
      </w:pPr>
      <w:r w:rsidRPr="005A57AE">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5A57AE">
        <w:rPr>
          <w:rFonts w:ascii="Times New Roman" w:hAnsi="Times New Roman" w:cs="Times New Roman"/>
        </w:rPr>
        <w:t xml:space="preserve"> – в размере </w:t>
      </w:r>
      <w:r w:rsidR="005A57AE" w:rsidRPr="005A57AE">
        <w:rPr>
          <w:rFonts w:ascii="Times New Roman" w:hAnsi="Times New Roman" w:cs="Times New Roman"/>
        </w:rPr>
        <w:t>50 000 (пятидесяти тысяч) рублей</w:t>
      </w:r>
      <w:r w:rsidRPr="005A57AE">
        <w:rPr>
          <w:rFonts w:ascii="Times New Roman" w:hAnsi="Times New Roman" w:cs="Times New Roman"/>
        </w:rPr>
        <w:t>;</w:t>
      </w:r>
    </w:p>
    <w:p w14:paraId="3906A2DF" w14:textId="6BC29F44" w:rsidR="00557C79" w:rsidRPr="0080728B" w:rsidRDefault="00C444E0" w:rsidP="00C45CAF">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649B2F14" w14:textId="77777777" w:rsidR="00685F43" w:rsidRPr="0080728B" w:rsidRDefault="00685F43" w:rsidP="00C45CAF">
      <w:pPr>
        <w:pStyle w:val="RUS11"/>
        <w:widowControl w:val="0"/>
        <w:ind w:left="0"/>
        <w:rPr>
          <w:rFonts w:ascii="Times New Roman" w:hAnsi="Times New Roman" w:cs="Times New Roman"/>
        </w:rPr>
      </w:pPr>
      <w:bookmarkStart w:id="9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0"/>
    </w:p>
    <w:p w14:paraId="306A0150" w14:textId="77777777" w:rsidR="00685F43" w:rsidRPr="0080728B" w:rsidRDefault="00685F43" w:rsidP="00C45CAF">
      <w:pPr>
        <w:pStyle w:val="RUS11"/>
        <w:widowControl w:val="0"/>
        <w:ind w:left="0"/>
        <w:rPr>
          <w:rFonts w:ascii="Times New Roman" w:hAnsi="Times New Roman" w:cs="Times New Roman"/>
        </w:rPr>
      </w:pPr>
      <w:r w:rsidRPr="0080728B">
        <w:rPr>
          <w:rFonts w:ascii="Times New Roman" w:hAnsi="Times New Roman" w:cs="Times New Roman"/>
        </w:rPr>
        <w:lastRenderedPageBreak/>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C45CAF">
      <w:pPr>
        <w:pStyle w:val="RUS11"/>
        <w:widowControl w:val="0"/>
        <w:ind w:left="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0C519984" w14:textId="77777777" w:rsidR="00F566FE" w:rsidRPr="0080728B" w:rsidRDefault="00F566FE" w:rsidP="00C45CAF">
      <w:pPr>
        <w:pStyle w:val="RUS11"/>
        <w:widowControl w:val="0"/>
        <w:ind w:left="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7355486" w14:textId="77777777" w:rsidR="008D1866" w:rsidRPr="0080728B" w:rsidRDefault="008D1866" w:rsidP="00C45CAF">
      <w:pPr>
        <w:pStyle w:val="RUS11"/>
        <w:widowControl w:val="0"/>
        <w:ind w:left="0"/>
        <w:rPr>
          <w:rFonts w:ascii="Times New Roman" w:hAnsi="Times New Roman" w:cs="Times New Roman"/>
        </w:rPr>
      </w:pPr>
      <w:r w:rsidRPr="0080728B">
        <w:rPr>
          <w:rFonts w:ascii="Times New Roman" w:hAnsi="Times New Roman" w:cs="Times New Roman"/>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C45CAF">
      <w:pPr>
        <w:pStyle w:val="RUS11"/>
        <w:widowControl w:val="0"/>
        <w:ind w:left="0"/>
        <w:rPr>
          <w:rFonts w:ascii="Times New Roman" w:hAnsi="Times New Roman" w:cs="Times New Roman"/>
        </w:rPr>
      </w:pPr>
      <w:bookmarkStart w:id="91"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1"/>
    </w:p>
    <w:p w14:paraId="5D5109DC" w14:textId="12E712F2" w:rsidR="00F566FE" w:rsidRPr="0080728B" w:rsidRDefault="00F566FE" w:rsidP="00C45CAF">
      <w:pPr>
        <w:pStyle w:val="RUS11"/>
        <w:widowControl w:val="0"/>
        <w:ind w:left="0"/>
        <w:rPr>
          <w:rFonts w:ascii="Times New Roman" w:hAnsi="Times New Roman" w:cs="Times New Roman"/>
        </w:rPr>
      </w:pPr>
      <w:r w:rsidRPr="0080728B">
        <w:rPr>
          <w:rFonts w:ascii="Times New Roman" w:hAnsi="Times New Roman" w:cs="Times New Roman"/>
        </w:rPr>
        <w:t>В случае появления</w:t>
      </w:r>
      <w:r w:rsidR="0084444C">
        <w:rPr>
          <w:rFonts w:ascii="Times New Roman" w:hAnsi="Times New Roman" w:cs="Times New Roman"/>
        </w:rPr>
        <w:t xml:space="preserve"> </w:t>
      </w:r>
      <w:r w:rsidRPr="0080728B">
        <w:rPr>
          <w:rFonts w:ascii="Times New Roman" w:hAnsi="Times New Roman" w:cs="Times New Roman"/>
        </w:rPr>
        <w:t xml:space="preserve">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C45CAF">
      <w:pPr>
        <w:pStyle w:val="RUS11"/>
        <w:widowControl w:val="0"/>
        <w:numPr>
          <w:ilvl w:val="0"/>
          <w:numId w:val="0"/>
        </w:numPr>
        <w:ind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C45CAF">
      <w:pPr>
        <w:pStyle w:val="RUS11"/>
        <w:widowControl w:val="0"/>
        <w:numPr>
          <w:ilvl w:val="0"/>
          <w:numId w:val="0"/>
        </w:numPr>
        <w:ind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w:t>
      </w:r>
      <w:r w:rsidR="00BA6E8D" w:rsidRPr="0080728B">
        <w:rPr>
          <w:rFonts w:ascii="Times New Roman" w:hAnsi="Times New Roman" w:cs="Times New Roman"/>
        </w:rPr>
        <w:lastRenderedPageBreak/>
        <w:t xml:space="preserve">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C45CAF">
      <w:pPr>
        <w:pStyle w:val="RUS11"/>
        <w:widowControl w:val="0"/>
        <w:ind w:left="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C45CAF">
      <w:pPr>
        <w:pStyle w:val="RUS11"/>
        <w:widowControl w:val="0"/>
        <w:ind w:left="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C45CAF">
      <w:pPr>
        <w:pStyle w:val="RUS11"/>
        <w:widowControl w:val="0"/>
        <w:ind w:left="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671280E3" w14:textId="77777777" w:rsidR="00012875" w:rsidRPr="0080728B" w:rsidRDefault="008D1866" w:rsidP="00C45CAF">
      <w:pPr>
        <w:pStyle w:val="RUS11"/>
        <w:widowControl w:val="0"/>
        <w:ind w:left="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C45CAF">
      <w:pPr>
        <w:pStyle w:val="RUS11"/>
        <w:widowControl w:val="0"/>
        <w:ind w:left="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C45CAF">
      <w:pPr>
        <w:pStyle w:val="RUS1"/>
        <w:widowControl w:val="0"/>
        <w:spacing w:before="0"/>
        <w:rPr>
          <w:rFonts w:ascii="Times New Roman" w:hAnsi="Times New Roman" w:cs="Times New Roman"/>
        </w:rPr>
      </w:pPr>
      <w:bookmarkStart w:id="92" w:name="_Toc504140781"/>
      <w:bookmarkStart w:id="93" w:name="_Toc25755471"/>
      <w:r w:rsidRPr="0080728B">
        <w:rPr>
          <w:rFonts w:ascii="Times New Roman" w:hAnsi="Times New Roman" w:cs="Times New Roman"/>
        </w:rPr>
        <w:t>Разрешение споров</w:t>
      </w:r>
      <w:bookmarkEnd w:id="92"/>
      <w:bookmarkEnd w:id="93"/>
    </w:p>
    <w:p w14:paraId="634FB876" w14:textId="77777777" w:rsidR="00EC2F65" w:rsidRPr="0080728B" w:rsidRDefault="00F566FE" w:rsidP="00C45CAF">
      <w:pPr>
        <w:pStyle w:val="RUS11"/>
        <w:widowControl w:val="0"/>
        <w:ind w:left="0"/>
        <w:rPr>
          <w:rFonts w:ascii="Times New Roman" w:hAnsi="Times New Roman" w:cs="Times New Roman"/>
        </w:rPr>
      </w:pPr>
      <w:bookmarkStart w:id="94"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4"/>
    </w:p>
    <w:p w14:paraId="04647A56" w14:textId="77777777" w:rsidR="00F566FE" w:rsidRPr="0080728B" w:rsidRDefault="00F566FE" w:rsidP="00C45CAF">
      <w:pPr>
        <w:pStyle w:val="RUS11"/>
        <w:widowControl w:val="0"/>
        <w:ind w:left="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C45CAF">
      <w:pPr>
        <w:pStyle w:val="RUS11"/>
        <w:widowControl w:val="0"/>
        <w:ind w:left="0"/>
        <w:rPr>
          <w:rFonts w:ascii="Times New Roman" w:hAnsi="Times New Roman" w:cs="Times New Roman"/>
        </w:rPr>
      </w:pPr>
      <w:r w:rsidRPr="0080728B">
        <w:rPr>
          <w:rFonts w:ascii="Times New Roman" w:hAnsi="Times New Roman" w:cs="Times New Roman"/>
        </w:rPr>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C45CAF">
      <w:pPr>
        <w:pStyle w:val="RUS11"/>
        <w:widowControl w:val="0"/>
        <w:ind w:left="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C45CAF">
      <w:pPr>
        <w:pStyle w:val="RUS1"/>
        <w:widowControl w:val="0"/>
        <w:spacing w:before="0"/>
        <w:rPr>
          <w:rFonts w:ascii="Times New Roman" w:hAnsi="Times New Roman" w:cs="Times New Roman"/>
        </w:rPr>
      </w:pPr>
      <w:bookmarkStart w:id="95" w:name="_Toc504140782"/>
      <w:bookmarkStart w:id="96" w:name="_Toc25755472"/>
      <w:r w:rsidRPr="0080728B">
        <w:rPr>
          <w:rFonts w:ascii="Times New Roman" w:hAnsi="Times New Roman" w:cs="Times New Roman"/>
        </w:rPr>
        <w:t>Применимое право</w:t>
      </w:r>
      <w:bookmarkEnd w:id="95"/>
      <w:bookmarkEnd w:id="96"/>
    </w:p>
    <w:p w14:paraId="5D2FCDAA" w14:textId="77777777" w:rsidR="00EC2F65" w:rsidRPr="0080728B" w:rsidRDefault="00EC2F65" w:rsidP="00C45CAF">
      <w:pPr>
        <w:pStyle w:val="RUS11"/>
        <w:widowControl w:val="0"/>
        <w:ind w:left="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77777777" w:rsidR="00F566FE" w:rsidRPr="0080728B" w:rsidRDefault="00F566FE" w:rsidP="00C45CAF">
      <w:pPr>
        <w:pStyle w:val="a"/>
        <w:widowControl w:val="0"/>
        <w:spacing w:before="0"/>
        <w:rPr>
          <w:rFonts w:ascii="Times New Roman" w:hAnsi="Times New Roman" w:cs="Times New Roman"/>
        </w:rPr>
      </w:pPr>
      <w:bookmarkStart w:id="97" w:name="_Toc504140783"/>
      <w:bookmarkStart w:id="98" w:name="_Toc25755473"/>
      <w:r w:rsidRPr="0080728B">
        <w:rPr>
          <w:rFonts w:ascii="Times New Roman" w:hAnsi="Times New Roman" w:cs="Times New Roman"/>
        </w:rPr>
        <w:t>ОСОБЫЕ УСЛОВИЯ</w:t>
      </w:r>
      <w:bookmarkEnd w:id="97"/>
      <w:bookmarkEnd w:id="98"/>
    </w:p>
    <w:p w14:paraId="0FF81E9F" w14:textId="77777777" w:rsidR="00F566FE" w:rsidRPr="00923CED" w:rsidRDefault="00D571C7" w:rsidP="00C45CAF">
      <w:pPr>
        <w:pStyle w:val="RUS1"/>
        <w:widowControl w:val="0"/>
        <w:spacing w:before="0"/>
        <w:rPr>
          <w:rFonts w:ascii="Times New Roman" w:hAnsi="Times New Roman" w:cs="Times New Roman"/>
        </w:rPr>
      </w:pPr>
      <w:bookmarkStart w:id="99" w:name="_Toc504140784"/>
      <w:bookmarkStart w:id="100" w:name="_Toc25755474"/>
      <w:r w:rsidRPr="00923CED">
        <w:rPr>
          <w:rFonts w:ascii="Times New Roman" w:hAnsi="Times New Roman" w:cs="Times New Roman"/>
        </w:rPr>
        <w:t>Изменение, прекращение и расторжение Договора</w:t>
      </w:r>
      <w:bookmarkEnd w:id="99"/>
      <w:bookmarkEnd w:id="100"/>
    </w:p>
    <w:p w14:paraId="4CEF2613" w14:textId="77777777" w:rsidR="00923CED" w:rsidRPr="00923CED" w:rsidRDefault="00923CED" w:rsidP="00923CED">
      <w:pPr>
        <w:pStyle w:val="RUS11"/>
        <w:spacing w:before="120" w:line="240" w:lineRule="auto"/>
        <w:ind w:left="0"/>
        <w:rPr>
          <w:rFonts w:ascii="Times New Roman" w:hAnsi="Times New Roman" w:cs="Times New Roman"/>
        </w:rPr>
      </w:pPr>
      <w:bookmarkStart w:id="101" w:name="_Ref496635389"/>
      <w:bookmarkStart w:id="102" w:name="_Toc504140785"/>
      <w:r w:rsidRPr="00923CED">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0D947B0D" w14:textId="77777777" w:rsidR="00923CED" w:rsidRPr="00923CED" w:rsidRDefault="00923CED" w:rsidP="00923CED">
      <w:pPr>
        <w:pStyle w:val="RUS11"/>
        <w:spacing w:before="120" w:line="240" w:lineRule="auto"/>
        <w:ind w:left="0"/>
        <w:rPr>
          <w:rFonts w:ascii="Times New Roman" w:hAnsi="Times New Roman" w:cs="Times New Roman"/>
        </w:rPr>
      </w:pPr>
      <w:r w:rsidRPr="00923CED">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14415487" w14:textId="77777777" w:rsidR="00923CED" w:rsidRPr="00923CED" w:rsidRDefault="00923CED" w:rsidP="00923CED">
      <w:pPr>
        <w:pStyle w:val="RUS11"/>
        <w:spacing w:before="120" w:line="240" w:lineRule="auto"/>
        <w:ind w:left="0"/>
        <w:rPr>
          <w:rFonts w:ascii="Times New Roman" w:hAnsi="Times New Roman" w:cs="Times New Roman"/>
        </w:rPr>
      </w:pPr>
      <w:bookmarkStart w:id="103" w:name="_Ref496713263"/>
      <w:r w:rsidRPr="00923CED">
        <w:rPr>
          <w:rFonts w:ascii="Times New Roman" w:hAnsi="Times New Roman" w:cs="Times New Roman"/>
          <w:lang w:eastAsia="en-US"/>
        </w:rPr>
        <w:t xml:space="preserve">Заказчик имеет право в любое время досрочно расторгнуть </w:t>
      </w:r>
      <w:r w:rsidRPr="00923CED">
        <w:rPr>
          <w:rFonts w:ascii="Times New Roman" w:hAnsi="Times New Roman" w:cs="Times New Roman"/>
        </w:rPr>
        <w:t xml:space="preserve">Договор в одностороннем внесудебном порядке по </w:t>
      </w:r>
      <w:r w:rsidRPr="00923CED">
        <w:rPr>
          <w:rFonts w:ascii="Times New Roman" w:hAnsi="Times New Roman" w:cs="Times New Roman"/>
          <w:lang w:eastAsia="en-US"/>
        </w:rPr>
        <w:t>собственной инициативе</w:t>
      </w:r>
      <w:bookmarkEnd w:id="103"/>
      <w:r w:rsidRPr="00923CED">
        <w:rPr>
          <w:rFonts w:ascii="Times New Roman" w:hAnsi="Times New Roman" w:cs="Times New Roman"/>
          <w:lang w:eastAsia="en-US"/>
        </w:rPr>
        <w:t>.</w:t>
      </w:r>
    </w:p>
    <w:p w14:paraId="2954785D" w14:textId="77777777" w:rsidR="00923CED" w:rsidRPr="00923CED" w:rsidRDefault="00923CED" w:rsidP="00923CED">
      <w:pPr>
        <w:pStyle w:val="RUS11"/>
        <w:spacing w:before="120" w:line="240" w:lineRule="auto"/>
        <w:ind w:left="0"/>
        <w:rPr>
          <w:rFonts w:ascii="Times New Roman" w:hAnsi="Times New Roman" w:cs="Times New Roman"/>
        </w:rPr>
      </w:pPr>
      <w:bookmarkStart w:id="104" w:name="_Ref496714458"/>
      <w:r w:rsidRPr="00923CED">
        <w:rPr>
          <w:rFonts w:ascii="Times New Roman" w:hAnsi="Times New Roman" w:cs="Times New Roman"/>
        </w:rPr>
        <w:t>В случае:</w:t>
      </w:r>
      <w:bookmarkEnd w:id="104"/>
    </w:p>
    <w:p w14:paraId="289A5FE7" w14:textId="77777777" w:rsidR="00923CED" w:rsidRPr="00923CED" w:rsidRDefault="00923CED" w:rsidP="00923CED">
      <w:pPr>
        <w:pStyle w:val="RUS10"/>
        <w:tabs>
          <w:tab w:val="left" w:pos="1418"/>
        </w:tabs>
        <w:spacing w:before="120" w:line="240" w:lineRule="auto"/>
        <w:ind w:left="0"/>
        <w:rPr>
          <w:rFonts w:ascii="Times New Roman" w:hAnsi="Times New Roman" w:cs="Times New Roman"/>
        </w:rPr>
      </w:pPr>
      <w:r w:rsidRPr="00923CED">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55DEBC5" w14:textId="77777777" w:rsidR="00923CED" w:rsidRPr="00923CED" w:rsidRDefault="00923CED" w:rsidP="00923CED">
      <w:pPr>
        <w:pStyle w:val="RUS10"/>
        <w:tabs>
          <w:tab w:val="left" w:pos="1418"/>
        </w:tabs>
        <w:spacing w:before="120" w:line="240" w:lineRule="auto"/>
        <w:ind w:left="0"/>
        <w:rPr>
          <w:rFonts w:ascii="Times New Roman" w:hAnsi="Times New Roman" w:cs="Times New Roman"/>
        </w:rPr>
      </w:pPr>
      <w:r w:rsidRPr="00923CED">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687AEF0F" w14:textId="77777777" w:rsidR="00923CED" w:rsidRPr="00923CED" w:rsidRDefault="00923CED" w:rsidP="00923CED">
      <w:pPr>
        <w:pStyle w:val="RUS10"/>
        <w:tabs>
          <w:tab w:val="left" w:pos="1418"/>
        </w:tabs>
        <w:spacing w:before="120" w:line="240" w:lineRule="auto"/>
        <w:ind w:left="0"/>
        <w:rPr>
          <w:rFonts w:ascii="Times New Roman" w:hAnsi="Times New Roman" w:cs="Times New Roman"/>
        </w:rPr>
      </w:pPr>
      <w:r w:rsidRPr="00923CED">
        <w:rPr>
          <w:rFonts w:ascii="Times New Roman" w:hAnsi="Times New Roman" w:cs="Times New Roma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F3208D6" w14:textId="77777777" w:rsidR="00923CED" w:rsidRPr="00923CED" w:rsidRDefault="00923CED" w:rsidP="00923CED">
      <w:pPr>
        <w:pStyle w:val="RUS10"/>
        <w:tabs>
          <w:tab w:val="left" w:pos="1418"/>
        </w:tabs>
        <w:spacing w:before="120" w:line="240" w:lineRule="auto"/>
        <w:ind w:left="0"/>
        <w:rPr>
          <w:rFonts w:ascii="Times New Roman" w:hAnsi="Times New Roman" w:cs="Times New Roman"/>
        </w:rPr>
      </w:pPr>
      <w:r w:rsidRPr="00923CED">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14:paraId="0452064E" w14:textId="77777777" w:rsidR="00923CED" w:rsidRPr="00923CED" w:rsidRDefault="00923CED" w:rsidP="00923CED">
      <w:pPr>
        <w:pStyle w:val="RUS10"/>
        <w:tabs>
          <w:tab w:val="left" w:pos="1418"/>
        </w:tabs>
        <w:spacing w:before="120" w:line="240" w:lineRule="auto"/>
        <w:ind w:left="0"/>
        <w:rPr>
          <w:rFonts w:ascii="Times New Roman" w:hAnsi="Times New Roman" w:cs="Times New Roman"/>
        </w:rPr>
      </w:pPr>
      <w:r w:rsidRPr="00923CED">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14:paraId="59C884B3" w14:textId="77777777" w:rsidR="00923CED" w:rsidRPr="00923CED" w:rsidRDefault="00923CED" w:rsidP="00923CED">
      <w:pPr>
        <w:pStyle w:val="RUS10"/>
        <w:tabs>
          <w:tab w:val="left" w:pos="1418"/>
        </w:tabs>
        <w:spacing w:before="120" w:line="240" w:lineRule="auto"/>
        <w:ind w:left="0"/>
        <w:rPr>
          <w:rFonts w:ascii="Times New Roman" w:hAnsi="Times New Roman" w:cs="Times New Roman"/>
        </w:rPr>
      </w:pPr>
      <w:r w:rsidRPr="00923CED">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C97A0DD" w14:textId="77777777" w:rsidR="00923CED" w:rsidRPr="00923CED" w:rsidRDefault="00923CED" w:rsidP="00923CED">
      <w:pPr>
        <w:pStyle w:val="RUS10"/>
        <w:tabs>
          <w:tab w:val="left" w:pos="1418"/>
        </w:tabs>
        <w:spacing w:before="120" w:line="240" w:lineRule="auto"/>
        <w:ind w:left="0"/>
        <w:rPr>
          <w:rFonts w:ascii="Times New Roman" w:hAnsi="Times New Roman" w:cs="Times New Roman"/>
        </w:rPr>
      </w:pPr>
      <w:r w:rsidRPr="00923CED">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0033652" w14:textId="77777777" w:rsidR="00923CED" w:rsidRPr="00923CED" w:rsidRDefault="00923CED" w:rsidP="00923CED">
      <w:pPr>
        <w:pStyle w:val="RUS10"/>
        <w:tabs>
          <w:tab w:val="left" w:pos="1418"/>
        </w:tabs>
        <w:spacing w:before="120" w:line="240" w:lineRule="auto"/>
        <w:ind w:left="0"/>
        <w:rPr>
          <w:rFonts w:ascii="Times New Roman" w:hAnsi="Times New Roman" w:cs="Times New Roman"/>
        </w:rPr>
      </w:pPr>
      <w:r w:rsidRPr="00923CED">
        <w:rPr>
          <w:rFonts w:ascii="Times New Roman" w:hAnsi="Times New Roman" w:cs="Times New Roman"/>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7647C153" w14:textId="77777777" w:rsidR="00923CED" w:rsidRPr="00923CED" w:rsidRDefault="00923CED" w:rsidP="00923CED">
      <w:pPr>
        <w:pStyle w:val="RUS10"/>
        <w:tabs>
          <w:tab w:val="left" w:pos="1418"/>
        </w:tabs>
        <w:spacing w:before="120" w:line="240" w:lineRule="auto"/>
        <w:ind w:left="0"/>
        <w:rPr>
          <w:rFonts w:ascii="Times New Roman" w:hAnsi="Times New Roman" w:cs="Times New Roman"/>
        </w:rPr>
      </w:pPr>
      <w:r w:rsidRPr="00923CED">
        <w:rPr>
          <w:rFonts w:ascii="Times New Roman" w:hAnsi="Times New Roman" w:cs="Times New Roman"/>
        </w:rPr>
        <w:lastRenderedPageBreak/>
        <w:t>уступки прав по Договору без письменного согласия Заказчика;</w:t>
      </w:r>
    </w:p>
    <w:p w14:paraId="39D08FAE" w14:textId="77777777" w:rsidR="00923CED" w:rsidRPr="00923CED" w:rsidRDefault="00923CED" w:rsidP="00923CED">
      <w:pPr>
        <w:pStyle w:val="RUS10"/>
        <w:tabs>
          <w:tab w:val="left" w:pos="1418"/>
        </w:tabs>
        <w:spacing w:before="120" w:line="240" w:lineRule="auto"/>
        <w:ind w:left="0"/>
        <w:rPr>
          <w:rFonts w:ascii="Times New Roman" w:hAnsi="Times New Roman" w:cs="Times New Roman"/>
        </w:rPr>
      </w:pPr>
      <w:r w:rsidRPr="00923CED">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1124C9E0" w14:textId="77777777" w:rsidR="00923CED" w:rsidRPr="00923CED" w:rsidRDefault="00923CED" w:rsidP="00923CED">
      <w:pPr>
        <w:pStyle w:val="RUS10"/>
        <w:numPr>
          <w:ilvl w:val="0"/>
          <w:numId w:val="0"/>
        </w:numPr>
        <w:rPr>
          <w:rFonts w:ascii="Times New Roman" w:hAnsi="Times New Roman" w:cs="Times New Roman"/>
        </w:rPr>
      </w:pPr>
      <w:r w:rsidRPr="00923CED">
        <w:rPr>
          <w:rFonts w:ascii="Times New Roman" w:hAnsi="Times New Roman" w:cs="Times New Roman"/>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B614AAD" w14:textId="77777777" w:rsidR="00923CED" w:rsidRPr="00923CED" w:rsidRDefault="00923CED" w:rsidP="00923CED">
      <w:pPr>
        <w:pStyle w:val="RUS10"/>
        <w:numPr>
          <w:ilvl w:val="0"/>
          <w:numId w:val="0"/>
        </w:numPr>
        <w:ind w:firstLine="567"/>
        <w:rPr>
          <w:rFonts w:ascii="Times New Roman" w:hAnsi="Times New Roman" w:cs="Times New Roman"/>
        </w:rPr>
      </w:pPr>
      <w:r w:rsidRPr="00923CED">
        <w:rPr>
          <w:rFonts w:ascii="Times New Roman"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E7AA071" w14:textId="77777777" w:rsidR="00923CED" w:rsidRPr="00923CED" w:rsidRDefault="00923CED" w:rsidP="00923CED">
      <w:pPr>
        <w:pStyle w:val="RUS11"/>
        <w:spacing w:before="120" w:line="240" w:lineRule="auto"/>
        <w:ind w:left="0"/>
        <w:rPr>
          <w:rFonts w:ascii="Times New Roman" w:hAnsi="Times New Roman" w:cs="Times New Roman"/>
        </w:rPr>
      </w:pPr>
      <w:bookmarkStart w:id="105" w:name="_Ref502156990"/>
      <w:r w:rsidRPr="00923CED">
        <w:rPr>
          <w:rFonts w:ascii="Times New Roman" w:hAnsi="Times New Roman" w:cs="Times New Roman"/>
        </w:rPr>
        <w:t>В случае:</w:t>
      </w:r>
    </w:p>
    <w:p w14:paraId="716A07D5" w14:textId="77777777" w:rsidR="00923CED" w:rsidRPr="00923CED" w:rsidRDefault="00923CED" w:rsidP="00923CED">
      <w:pPr>
        <w:pStyle w:val="RUS10"/>
        <w:spacing w:line="240" w:lineRule="auto"/>
        <w:ind w:left="0" w:firstLine="851"/>
        <w:rPr>
          <w:rFonts w:ascii="Times New Roman" w:hAnsi="Times New Roman" w:cs="Times New Roman"/>
        </w:rPr>
      </w:pPr>
      <w:r w:rsidRPr="00923CED">
        <w:rPr>
          <w:rFonts w:ascii="Times New Roman" w:hAnsi="Times New Roman" w:cs="Times New Roman"/>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BBB6F18" w14:textId="77777777" w:rsidR="00923CED" w:rsidRPr="00923CED" w:rsidRDefault="00923CED" w:rsidP="00923CED">
      <w:pPr>
        <w:pStyle w:val="RUS10"/>
        <w:spacing w:line="240" w:lineRule="auto"/>
        <w:ind w:left="0" w:firstLine="851"/>
        <w:rPr>
          <w:rFonts w:ascii="Times New Roman" w:hAnsi="Times New Roman" w:cs="Times New Roman"/>
        </w:rPr>
      </w:pPr>
      <w:r w:rsidRPr="00923CED">
        <w:rPr>
          <w:rFonts w:ascii="Times New Roman" w:hAnsi="Times New Roman" w:cs="Times New Roman"/>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413D2BAB" w14:textId="77777777" w:rsidR="00923CED" w:rsidRPr="00923CED" w:rsidRDefault="00923CED" w:rsidP="00923CED">
      <w:pPr>
        <w:pStyle w:val="RUS11"/>
        <w:numPr>
          <w:ilvl w:val="0"/>
          <w:numId w:val="0"/>
        </w:numPr>
        <w:spacing w:before="120"/>
        <w:ind w:firstLine="567"/>
        <w:rPr>
          <w:rFonts w:ascii="Times New Roman" w:hAnsi="Times New Roman" w:cs="Times New Roman"/>
        </w:rPr>
      </w:pPr>
      <w:r w:rsidRPr="00923CED">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2C10A1F" w14:textId="30681904" w:rsidR="00923CED" w:rsidRPr="00923CED" w:rsidRDefault="00923CED" w:rsidP="00923CED">
      <w:pPr>
        <w:pStyle w:val="RUS11"/>
        <w:spacing w:before="120" w:line="240" w:lineRule="auto"/>
        <w:ind w:left="0"/>
        <w:rPr>
          <w:rFonts w:ascii="Times New Roman" w:hAnsi="Times New Roman" w:cs="Times New Roman"/>
        </w:rPr>
      </w:pPr>
      <w:r w:rsidRPr="00923CED">
        <w:rPr>
          <w:rFonts w:ascii="Times New Roman" w:hAnsi="Times New Roman" w:cs="Times New Roman"/>
        </w:rPr>
        <w:t xml:space="preserve">Об отказе от исполнения Договора в порядке пунктов </w:t>
      </w:r>
      <w:r w:rsidRPr="00923CED">
        <w:rPr>
          <w:rFonts w:ascii="Times New Roman" w:hAnsi="Times New Roman" w:cs="Times New Roman"/>
          <w:color w:val="FF0000"/>
        </w:rPr>
        <w:t>2</w:t>
      </w:r>
      <w:r w:rsidR="00676199">
        <w:rPr>
          <w:rFonts w:ascii="Times New Roman" w:hAnsi="Times New Roman" w:cs="Times New Roman"/>
          <w:color w:val="FF0000"/>
        </w:rPr>
        <w:t>4</w:t>
      </w:r>
      <w:r w:rsidRPr="00923CED">
        <w:rPr>
          <w:rFonts w:ascii="Times New Roman" w:hAnsi="Times New Roman" w:cs="Times New Roman"/>
          <w:color w:val="FF0000"/>
        </w:rPr>
        <w:t>.4-</w:t>
      </w:r>
      <w:r w:rsidR="00676199">
        <w:rPr>
          <w:rFonts w:ascii="Times New Roman" w:hAnsi="Times New Roman" w:cs="Times New Roman"/>
          <w:color w:val="FF0000"/>
        </w:rPr>
        <w:t>24.5</w:t>
      </w:r>
      <w:r w:rsidRPr="00923CED">
        <w:rPr>
          <w:rFonts w:ascii="Times New Roman" w:hAnsi="Times New Roman" w:cs="Times New Roman"/>
        </w:rPr>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05"/>
      <w:r w:rsidRPr="00923CED">
        <w:rPr>
          <w:rFonts w:ascii="Times New Roman" w:hAnsi="Times New Roman" w:cs="Times New Roman"/>
        </w:rPr>
        <w:t xml:space="preserve"> </w:t>
      </w:r>
    </w:p>
    <w:p w14:paraId="11F2DDAD" w14:textId="356ED5C2" w:rsidR="00923CED" w:rsidRPr="00923CED" w:rsidRDefault="00923CED" w:rsidP="00923CED">
      <w:pPr>
        <w:pStyle w:val="RUS11"/>
        <w:spacing w:before="120" w:line="240" w:lineRule="auto"/>
        <w:ind w:left="0"/>
        <w:rPr>
          <w:rFonts w:ascii="Times New Roman" w:hAnsi="Times New Roman" w:cs="Times New Roman"/>
        </w:rPr>
      </w:pPr>
      <w:r w:rsidRPr="00923CED">
        <w:rPr>
          <w:rFonts w:ascii="Times New Roman" w:hAnsi="Times New Roman" w:cs="Times New Roman"/>
        </w:rPr>
        <w:t xml:space="preserve">В случаях, предусмотренных пунктами </w:t>
      </w:r>
      <w:r w:rsidR="00676199" w:rsidRPr="00923CED">
        <w:rPr>
          <w:rFonts w:ascii="Times New Roman" w:hAnsi="Times New Roman" w:cs="Times New Roman"/>
          <w:color w:val="FF0000"/>
        </w:rPr>
        <w:t>2</w:t>
      </w:r>
      <w:r w:rsidR="00676199">
        <w:rPr>
          <w:rFonts w:ascii="Times New Roman" w:hAnsi="Times New Roman" w:cs="Times New Roman"/>
          <w:color w:val="FF0000"/>
        </w:rPr>
        <w:t>4</w:t>
      </w:r>
      <w:r w:rsidR="00676199" w:rsidRPr="00923CED">
        <w:rPr>
          <w:rFonts w:ascii="Times New Roman" w:hAnsi="Times New Roman" w:cs="Times New Roman"/>
          <w:color w:val="FF0000"/>
        </w:rPr>
        <w:t>.4-</w:t>
      </w:r>
      <w:r w:rsidR="00676199">
        <w:rPr>
          <w:rFonts w:ascii="Times New Roman" w:hAnsi="Times New Roman" w:cs="Times New Roman"/>
          <w:color w:val="FF0000"/>
        </w:rPr>
        <w:t>24.5</w:t>
      </w:r>
      <w:r w:rsidR="00676199" w:rsidRPr="00923CED">
        <w:rPr>
          <w:rFonts w:ascii="Times New Roman" w:hAnsi="Times New Roman" w:cs="Times New Roman"/>
        </w:rPr>
        <w:t xml:space="preserve"> </w:t>
      </w:r>
      <w:r w:rsidRPr="00923CED">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D2EE042" w14:textId="77777777" w:rsidR="00923CED" w:rsidRPr="00923CED" w:rsidRDefault="00923CED" w:rsidP="00923CED">
      <w:pPr>
        <w:pStyle w:val="RUS11"/>
        <w:numPr>
          <w:ilvl w:val="0"/>
          <w:numId w:val="0"/>
        </w:numPr>
        <w:spacing w:before="120"/>
        <w:ind w:firstLine="567"/>
        <w:rPr>
          <w:rFonts w:ascii="Times New Roman" w:hAnsi="Times New Roman" w:cs="Times New Roman"/>
        </w:rPr>
      </w:pPr>
      <w:r w:rsidRPr="00923CED">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7A5E1678" w14:textId="77777777" w:rsidR="00923CED" w:rsidRPr="00923CED" w:rsidRDefault="00923CED" w:rsidP="00923CED">
      <w:pPr>
        <w:pStyle w:val="RUS11"/>
        <w:spacing w:before="120" w:line="240" w:lineRule="auto"/>
        <w:ind w:left="0"/>
        <w:rPr>
          <w:rFonts w:ascii="Times New Roman" w:hAnsi="Times New Roman" w:cs="Times New Roman"/>
        </w:rPr>
      </w:pPr>
      <w:bookmarkStart w:id="106" w:name="_Ref496716586"/>
      <w:r w:rsidRPr="00923CED">
        <w:rPr>
          <w:rFonts w:ascii="Times New Roman" w:hAnsi="Times New Roman" w:cs="Times New Roman"/>
        </w:rPr>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w:t>
      </w:r>
      <w:r w:rsidRPr="00923CED">
        <w:rPr>
          <w:rFonts w:ascii="Times New Roman" w:hAnsi="Times New Roman" w:cs="Times New Roman"/>
        </w:rPr>
        <w:lastRenderedPageBreak/>
        <w:t>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6"/>
    </w:p>
    <w:p w14:paraId="0690F946" w14:textId="77777777" w:rsidR="00923CED" w:rsidRPr="00923CED" w:rsidRDefault="00923CED" w:rsidP="00923CED">
      <w:pPr>
        <w:pStyle w:val="RUS11"/>
        <w:spacing w:before="120" w:line="240" w:lineRule="auto"/>
        <w:ind w:left="0"/>
        <w:rPr>
          <w:rFonts w:ascii="Times New Roman" w:hAnsi="Times New Roman" w:cs="Times New Roman"/>
        </w:rPr>
      </w:pPr>
      <w:r w:rsidRPr="00923CED">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2B7B9B1" w14:textId="77777777" w:rsidR="00923CED" w:rsidRPr="00923CED" w:rsidRDefault="00923CED" w:rsidP="00923CED">
      <w:pPr>
        <w:pStyle w:val="RUS11"/>
        <w:spacing w:before="120" w:line="240" w:lineRule="auto"/>
        <w:ind w:left="0"/>
        <w:rPr>
          <w:rFonts w:ascii="Times New Roman" w:hAnsi="Times New Roman" w:cs="Times New Roman"/>
        </w:rPr>
      </w:pPr>
      <w:r w:rsidRPr="00923CED">
        <w:rPr>
          <w:rFonts w:ascii="Times New Roman" w:hAnsi="Times New Roman" w:cs="Times New Roman"/>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5D5B64CF" w14:textId="77777777" w:rsidR="00923CED" w:rsidRPr="00923CED" w:rsidRDefault="00923CED" w:rsidP="00923CED">
      <w:pPr>
        <w:pStyle w:val="RUS11"/>
        <w:spacing w:before="120" w:line="240" w:lineRule="auto"/>
        <w:ind w:left="0"/>
        <w:rPr>
          <w:rFonts w:ascii="Times New Roman" w:hAnsi="Times New Roman" w:cs="Times New Roman"/>
        </w:rPr>
      </w:pPr>
      <w:r w:rsidRPr="00923CED">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6374B2C" w14:textId="77777777" w:rsidR="00923CED" w:rsidRPr="00923CED" w:rsidRDefault="00923CED" w:rsidP="00923CED">
      <w:pPr>
        <w:pStyle w:val="RUS11"/>
        <w:spacing w:before="120" w:line="240" w:lineRule="auto"/>
        <w:ind w:left="0"/>
        <w:rPr>
          <w:rFonts w:ascii="Times New Roman" w:hAnsi="Times New Roman" w:cs="Times New Roman"/>
        </w:rPr>
      </w:pPr>
      <w:r w:rsidRPr="00923CED">
        <w:rPr>
          <w:rFonts w:ascii="Times New Roman" w:hAnsi="Times New Roman" w:cs="Times New Roman"/>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7AE2DCA4" w14:textId="5B6A0106" w:rsidR="00D94937" w:rsidRPr="0080728B" w:rsidRDefault="00C8777A" w:rsidP="00C45CAF">
      <w:pPr>
        <w:pStyle w:val="RUS1"/>
        <w:widowControl w:val="0"/>
        <w:spacing w:before="0"/>
        <w:rPr>
          <w:rFonts w:ascii="Times New Roman" w:hAnsi="Times New Roman" w:cs="Times New Roman"/>
        </w:rPr>
      </w:pPr>
      <w:r w:rsidRPr="0080728B" w:rsidDel="00C8777A">
        <w:rPr>
          <w:rFonts w:ascii="Times New Roman" w:hAnsi="Times New Roman" w:cs="Times New Roman"/>
        </w:rPr>
        <w:t xml:space="preserve"> </w:t>
      </w:r>
      <w:bookmarkStart w:id="107" w:name="_Toc14446133"/>
      <w:bookmarkStart w:id="108" w:name="_Toc14446769"/>
      <w:bookmarkStart w:id="109" w:name="_Toc14446863"/>
      <w:bookmarkStart w:id="110" w:name="_Toc14446955"/>
      <w:bookmarkStart w:id="111" w:name="_Toc14447810"/>
      <w:bookmarkStart w:id="112" w:name="_Toc14447900"/>
      <w:bookmarkStart w:id="113" w:name="_Toc14446135"/>
      <w:bookmarkStart w:id="114" w:name="_Toc14446771"/>
      <w:bookmarkStart w:id="115" w:name="_Toc14446865"/>
      <w:bookmarkStart w:id="116" w:name="_Toc14446957"/>
      <w:bookmarkStart w:id="117" w:name="_Toc14447812"/>
      <w:bookmarkStart w:id="118" w:name="_Toc14447902"/>
      <w:bookmarkStart w:id="119" w:name="_Toc14446136"/>
      <w:bookmarkStart w:id="120" w:name="_Toc14446772"/>
      <w:bookmarkStart w:id="121" w:name="_Toc14446866"/>
      <w:bookmarkStart w:id="122" w:name="_Toc14446958"/>
      <w:bookmarkStart w:id="123" w:name="_Toc14447813"/>
      <w:bookmarkStart w:id="124" w:name="_Toc14447903"/>
      <w:bookmarkStart w:id="125" w:name="_Toc14446137"/>
      <w:bookmarkStart w:id="126" w:name="_Toc14446773"/>
      <w:bookmarkStart w:id="127" w:name="_Toc14446867"/>
      <w:bookmarkStart w:id="128" w:name="_Toc14446959"/>
      <w:bookmarkStart w:id="129" w:name="_Toc14447814"/>
      <w:bookmarkStart w:id="130" w:name="_Toc14447904"/>
      <w:bookmarkStart w:id="131" w:name="_Toc14446140"/>
      <w:bookmarkStart w:id="132" w:name="_Toc14446776"/>
      <w:bookmarkStart w:id="133" w:name="_Toc14446870"/>
      <w:bookmarkStart w:id="134" w:name="_Toc14446962"/>
      <w:bookmarkStart w:id="135" w:name="_Toc14447817"/>
      <w:bookmarkStart w:id="136" w:name="_Toc14447907"/>
      <w:bookmarkStart w:id="137" w:name="_Toc14446141"/>
      <w:bookmarkStart w:id="138" w:name="_Toc14446777"/>
      <w:bookmarkStart w:id="139" w:name="_Toc14446871"/>
      <w:bookmarkStart w:id="140" w:name="_Toc14446963"/>
      <w:bookmarkStart w:id="141" w:name="_Toc14447818"/>
      <w:bookmarkStart w:id="142" w:name="_Toc14447908"/>
      <w:bookmarkStart w:id="143" w:name="_Toc14446153"/>
      <w:bookmarkStart w:id="144" w:name="_Toc14446789"/>
      <w:bookmarkStart w:id="145" w:name="_Toc14446883"/>
      <w:bookmarkStart w:id="146" w:name="_Toc14446975"/>
      <w:bookmarkStart w:id="147" w:name="_Toc14447830"/>
      <w:bookmarkStart w:id="148" w:name="_Toc14447920"/>
      <w:bookmarkStart w:id="149" w:name="_Ref500770688"/>
      <w:bookmarkStart w:id="150" w:name="_Toc504140786"/>
      <w:bookmarkStart w:id="151" w:name="_Toc25755475"/>
      <w:bookmarkEnd w:id="101"/>
      <w:bookmarkEnd w:id="10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00D94937" w:rsidRPr="0080728B">
        <w:rPr>
          <w:rFonts w:ascii="Times New Roman" w:hAnsi="Times New Roman" w:cs="Times New Roman"/>
        </w:rPr>
        <w:t>Обстоятельства непреодолимой силы</w:t>
      </w:r>
      <w:bookmarkEnd w:id="149"/>
      <w:bookmarkEnd w:id="150"/>
      <w:bookmarkEnd w:id="151"/>
    </w:p>
    <w:p w14:paraId="6C378001" w14:textId="77777777" w:rsidR="00D94937" w:rsidRPr="0080728B" w:rsidRDefault="00D94937" w:rsidP="00C45CAF">
      <w:pPr>
        <w:pStyle w:val="RUS11"/>
        <w:widowControl w:val="0"/>
        <w:ind w:left="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C45CAF">
      <w:pPr>
        <w:pStyle w:val="RUS11"/>
        <w:widowControl w:val="0"/>
        <w:ind w:left="0"/>
        <w:rPr>
          <w:rFonts w:ascii="Times New Roman" w:hAnsi="Times New Roman" w:cs="Times New Roman"/>
        </w:rPr>
      </w:pPr>
      <w:bookmarkStart w:id="152"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52"/>
    </w:p>
    <w:p w14:paraId="4FC9C6A7" w14:textId="1757805E" w:rsidR="009A6F15" w:rsidRPr="0080728B" w:rsidRDefault="00D94937" w:rsidP="00C45CAF">
      <w:pPr>
        <w:pStyle w:val="RUS11"/>
        <w:widowControl w:val="0"/>
        <w:ind w:left="0"/>
        <w:rPr>
          <w:rFonts w:ascii="Times New Roman" w:hAnsi="Times New Roman" w:cs="Times New Roman"/>
        </w:rPr>
      </w:pPr>
      <w:bookmarkStart w:id="153"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4F57F2">
        <w:rPr>
          <w:rFonts w:ascii="Times New Roman" w:hAnsi="Times New Roman" w:cs="Times New Roman"/>
          <w:color w:val="FF0000"/>
        </w:rPr>
        <w:fldChar w:fldCharType="begin"/>
      </w:r>
      <w:r w:rsidR="005D0A97" w:rsidRPr="004F57F2">
        <w:rPr>
          <w:rFonts w:ascii="Times New Roman" w:hAnsi="Times New Roman" w:cs="Times New Roman"/>
          <w:color w:val="FF0000"/>
        </w:rPr>
        <w:instrText xml:space="preserve"> REF _Ref493723566 \r \h </w:instrText>
      </w:r>
      <w:r w:rsidR="009464A9" w:rsidRPr="004F57F2">
        <w:rPr>
          <w:rFonts w:ascii="Times New Roman" w:hAnsi="Times New Roman" w:cs="Times New Roman"/>
          <w:color w:val="FF0000"/>
        </w:rPr>
        <w:instrText xml:space="preserve"> \* MERGEFORMAT </w:instrText>
      </w:r>
      <w:r w:rsidR="005D0A97" w:rsidRPr="004F57F2">
        <w:rPr>
          <w:rFonts w:ascii="Times New Roman" w:hAnsi="Times New Roman" w:cs="Times New Roman"/>
          <w:color w:val="FF0000"/>
        </w:rPr>
      </w:r>
      <w:r w:rsidR="005D0A97" w:rsidRPr="004F57F2">
        <w:rPr>
          <w:rFonts w:ascii="Times New Roman" w:hAnsi="Times New Roman" w:cs="Times New Roman"/>
          <w:color w:val="FF0000"/>
        </w:rPr>
        <w:fldChar w:fldCharType="separate"/>
      </w:r>
      <w:r w:rsidR="00C271BF" w:rsidRPr="004F57F2">
        <w:rPr>
          <w:rFonts w:ascii="Times New Roman" w:hAnsi="Times New Roman" w:cs="Times New Roman"/>
          <w:color w:val="FF0000"/>
        </w:rPr>
        <w:t>25.2</w:t>
      </w:r>
      <w:r w:rsidR="005D0A97" w:rsidRPr="004F57F2">
        <w:rPr>
          <w:rFonts w:ascii="Times New Roman" w:hAnsi="Times New Roman" w:cs="Times New Roman"/>
          <w:color w:val="FF0000"/>
        </w:rPr>
        <w:fldChar w:fldCharType="end"/>
      </w:r>
      <w:r w:rsidR="00E50E9B" w:rsidRPr="004F57F2">
        <w:rPr>
          <w:rFonts w:ascii="Times New Roman" w:hAnsi="Times New Roman" w:cs="Times New Roman"/>
          <w:color w:val="FF0000"/>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53"/>
    </w:p>
    <w:p w14:paraId="0AD6CAFD" w14:textId="77777777" w:rsidR="009A6F15" w:rsidRPr="0080728B" w:rsidRDefault="009A6F15" w:rsidP="00C45CAF">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C45CAF">
      <w:pPr>
        <w:pStyle w:val="RUS11"/>
        <w:widowControl w:val="0"/>
        <w:ind w:left="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5EA71227" w:rsidR="00D94937" w:rsidRPr="0080728B" w:rsidRDefault="00D94937" w:rsidP="00C45CAF">
      <w:pPr>
        <w:pStyle w:val="RUS11"/>
        <w:widowControl w:val="0"/>
        <w:ind w:left="0"/>
        <w:rPr>
          <w:rFonts w:ascii="Times New Roman" w:hAnsi="Times New Roman" w:cs="Times New Roman"/>
        </w:rPr>
      </w:pPr>
      <w:r w:rsidRPr="0080728B">
        <w:rPr>
          <w:rFonts w:ascii="Times New Roman" w:hAnsi="Times New Roman" w:cs="Times New Roman"/>
        </w:rPr>
        <w:lastRenderedPageBreak/>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4F57F2">
        <w:rPr>
          <w:rFonts w:ascii="Times New Roman" w:hAnsi="Times New Roman" w:cs="Times New Roman"/>
          <w:color w:val="FF0000"/>
        </w:rPr>
        <w:fldChar w:fldCharType="begin"/>
      </w:r>
      <w:r w:rsidR="0009383D" w:rsidRPr="004F57F2">
        <w:rPr>
          <w:rFonts w:ascii="Times New Roman" w:hAnsi="Times New Roman" w:cs="Times New Roman"/>
          <w:color w:val="FF0000"/>
        </w:rPr>
        <w:instrText xml:space="preserve"> REF _Ref493723585 \r  \* MERGEFORMAT </w:instrText>
      </w:r>
      <w:r w:rsidR="0009383D" w:rsidRPr="004F57F2">
        <w:rPr>
          <w:rFonts w:ascii="Times New Roman" w:hAnsi="Times New Roman" w:cs="Times New Roman"/>
          <w:color w:val="FF0000"/>
        </w:rPr>
        <w:fldChar w:fldCharType="separate"/>
      </w:r>
      <w:r w:rsidR="00C271BF" w:rsidRPr="004F57F2">
        <w:rPr>
          <w:rFonts w:ascii="Times New Roman" w:hAnsi="Times New Roman" w:cs="Times New Roman"/>
          <w:color w:val="FF0000"/>
        </w:rPr>
        <w:t>25.3</w:t>
      </w:r>
      <w:r w:rsidR="0009383D" w:rsidRPr="004F57F2">
        <w:rPr>
          <w:rFonts w:ascii="Times New Roman" w:hAnsi="Times New Roman" w:cs="Times New Roman"/>
          <w:color w:val="FF0000"/>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51390DB0" w:rsidR="00D94937" w:rsidRPr="0080728B" w:rsidRDefault="00D94937" w:rsidP="00C45CAF">
      <w:pPr>
        <w:pStyle w:val="RUS11"/>
        <w:widowControl w:val="0"/>
        <w:ind w:left="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4F57F2">
        <w:rPr>
          <w:rFonts w:ascii="Times New Roman" w:hAnsi="Times New Roman" w:cs="Times New Roman"/>
          <w:color w:val="FF0000"/>
        </w:rPr>
        <w:fldChar w:fldCharType="begin"/>
      </w:r>
      <w:r w:rsidR="0009383D" w:rsidRPr="004F57F2">
        <w:rPr>
          <w:rFonts w:ascii="Times New Roman" w:hAnsi="Times New Roman" w:cs="Times New Roman"/>
          <w:color w:val="FF0000"/>
        </w:rPr>
        <w:instrText xml:space="preserve"> REF _Ref493723585 \r  \* MERGEFORMAT </w:instrText>
      </w:r>
      <w:r w:rsidR="0009383D" w:rsidRPr="004F57F2">
        <w:rPr>
          <w:rFonts w:ascii="Times New Roman" w:hAnsi="Times New Roman" w:cs="Times New Roman"/>
          <w:color w:val="FF0000"/>
        </w:rPr>
        <w:fldChar w:fldCharType="separate"/>
      </w:r>
      <w:r w:rsidR="00C271BF" w:rsidRPr="004F57F2">
        <w:rPr>
          <w:rFonts w:ascii="Times New Roman" w:hAnsi="Times New Roman" w:cs="Times New Roman"/>
          <w:color w:val="FF0000"/>
        </w:rPr>
        <w:t>25.3</w:t>
      </w:r>
      <w:r w:rsidR="0009383D" w:rsidRPr="004F57F2">
        <w:rPr>
          <w:rFonts w:ascii="Times New Roman" w:hAnsi="Times New Roman" w:cs="Times New Roman"/>
          <w:color w:val="FF0000"/>
        </w:rPr>
        <w:fldChar w:fldCharType="end"/>
      </w:r>
      <w:r w:rsidR="00135B10" w:rsidRPr="004F57F2">
        <w:rPr>
          <w:rFonts w:ascii="Times New Roman" w:hAnsi="Times New Roman" w:cs="Times New Roman"/>
          <w:color w:val="FF0000"/>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80728B" w:rsidRDefault="00D94937" w:rsidP="00C45CAF">
      <w:pPr>
        <w:pStyle w:val="RUS11"/>
        <w:widowControl w:val="0"/>
        <w:ind w:left="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C45CAF">
      <w:pPr>
        <w:pStyle w:val="RUS11"/>
        <w:widowControl w:val="0"/>
        <w:ind w:left="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7777777" w:rsidR="00F566FE" w:rsidRPr="0080728B" w:rsidRDefault="00F566FE" w:rsidP="00C45CAF">
      <w:pPr>
        <w:pStyle w:val="a"/>
        <w:widowControl w:val="0"/>
        <w:spacing w:before="0"/>
        <w:rPr>
          <w:rFonts w:ascii="Times New Roman" w:hAnsi="Times New Roman" w:cs="Times New Roman"/>
        </w:rPr>
      </w:pPr>
      <w:bookmarkStart w:id="154" w:name="_Toc504140787"/>
      <w:bookmarkStart w:id="155" w:name="_Toc25755476"/>
      <w:r w:rsidRPr="0080728B">
        <w:rPr>
          <w:rFonts w:ascii="Times New Roman" w:hAnsi="Times New Roman" w:cs="Times New Roman"/>
        </w:rPr>
        <w:t>ПРОЧИЕ УСЛОВИЯ</w:t>
      </w:r>
      <w:bookmarkEnd w:id="154"/>
      <w:bookmarkEnd w:id="155"/>
    </w:p>
    <w:p w14:paraId="526B5C8E" w14:textId="77777777" w:rsidR="0051291A" w:rsidRPr="0080728B" w:rsidRDefault="0051291A" w:rsidP="00C45CAF">
      <w:pPr>
        <w:pStyle w:val="RUS1"/>
        <w:widowControl w:val="0"/>
        <w:spacing w:before="0"/>
        <w:rPr>
          <w:rFonts w:ascii="Times New Roman" w:hAnsi="Times New Roman" w:cs="Times New Roman"/>
          <w:bCs/>
        </w:rPr>
      </w:pPr>
      <w:bookmarkStart w:id="156" w:name="_Toc504140788"/>
      <w:bookmarkStart w:id="157" w:name="_Toc25755477"/>
      <w:bookmarkStart w:id="158" w:name="_Ref493722501"/>
      <w:r w:rsidRPr="0080728B">
        <w:rPr>
          <w:rFonts w:ascii="Times New Roman" w:hAnsi="Times New Roman" w:cs="Times New Roman"/>
        </w:rPr>
        <w:t>Конфиденциальность</w:t>
      </w:r>
      <w:bookmarkEnd w:id="156"/>
      <w:bookmarkEnd w:id="157"/>
    </w:p>
    <w:p w14:paraId="7BCA8D92" w14:textId="77777777" w:rsidR="0051291A" w:rsidRPr="0080728B" w:rsidRDefault="0051291A" w:rsidP="00C45CAF">
      <w:pPr>
        <w:pStyle w:val="RUS11"/>
        <w:widowControl w:val="0"/>
        <w:ind w:left="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E748A3A" w:rsidR="0051291A" w:rsidRPr="0080728B" w:rsidRDefault="0051291A" w:rsidP="00C45CAF">
      <w:pPr>
        <w:pStyle w:val="RUS11"/>
        <w:widowControl w:val="0"/>
        <w:ind w:left="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C45CAF">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53BC8E2E" w:rsidR="0051291A" w:rsidRPr="0080728B" w:rsidRDefault="0051291A" w:rsidP="00C45CAF">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C45CAF">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C45CAF">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C45CAF">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C45CAF">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C45CAF">
      <w:pPr>
        <w:pStyle w:val="RUS11"/>
        <w:widowControl w:val="0"/>
        <w:ind w:left="0"/>
        <w:rPr>
          <w:rFonts w:ascii="Times New Roman" w:hAnsi="Times New Roman" w:cs="Times New Roman"/>
        </w:rPr>
      </w:pPr>
      <w:r w:rsidRPr="0080728B">
        <w:rPr>
          <w:rFonts w:ascii="Times New Roman" w:hAnsi="Times New Roman" w:cs="Times New Roman"/>
        </w:rPr>
        <w:lastRenderedPageBreak/>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F36E6E" w:rsidRDefault="0051291A" w:rsidP="00C45CAF">
      <w:pPr>
        <w:pStyle w:val="RUS11"/>
        <w:widowControl w:val="0"/>
        <w:ind w:left="0"/>
        <w:rPr>
          <w:rFonts w:ascii="Times New Roman" w:hAnsi="Times New Roman" w:cs="Times New Roman"/>
        </w:rPr>
      </w:pPr>
      <w:r w:rsidRPr="00F36E6E">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F36E6E">
        <w:rPr>
          <w:rFonts w:ascii="Times New Roman" w:hAnsi="Times New Roman" w:cs="Times New Roman"/>
        </w:rPr>
        <w:t>Д</w:t>
      </w:r>
      <w:r w:rsidRPr="00F36E6E">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C45CAF">
      <w:pPr>
        <w:pStyle w:val="RUS11"/>
        <w:widowControl w:val="0"/>
        <w:ind w:left="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C45CAF">
      <w:pPr>
        <w:pStyle w:val="RUS11"/>
        <w:widowControl w:val="0"/>
        <w:ind w:left="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C45CAF">
      <w:pPr>
        <w:pStyle w:val="RUS1"/>
        <w:widowControl w:val="0"/>
        <w:spacing w:before="0"/>
        <w:rPr>
          <w:rFonts w:ascii="Times New Roman" w:hAnsi="Times New Roman" w:cs="Times New Roman"/>
        </w:rPr>
      </w:pPr>
      <w:bookmarkStart w:id="159" w:name="_Toc504140789"/>
      <w:bookmarkStart w:id="160" w:name="_Toc25755478"/>
      <w:bookmarkEnd w:id="158"/>
      <w:r w:rsidRPr="0080728B">
        <w:rPr>
          <w:rFonts w:ascii="Times New Roman" w:hAnsi="Times New Roman" w:cs="Times New Roman"/>
        </w:rPr>
        <w:t>Толкование</w:t>
      </w:r>
      <w:bookmarkEnd w:id="159"/>
      <w:bookmarkEnd w:id="160"/>
    </w:p>
    <w:p w14:paraId="7795DE58" w14:textId="77777777" w:rsidR="00F62AC9" w:rsidRPr="0080728B" w:rsidRDefault="00F62AC9" w:rsidP="00C45CAF">
      <w:pPr>
        <w:pStyle w:val="RUS11"/>
        <w:widowControl w:val="0"/>
        <w:ind w:left="0"/>
        <w:rPr>
          <w:rFonts w:ascii="Times New Roman" w:hAnsi="Times New Roman" w:cs="Times New Roman"/>
        </w:rPr>
      </w:pPr>
      <w:bookmarkStart w:id="161"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3C6EFF6E" w:rsidR="00F62AC9" w:rsidRPr="0080728B" w:rsidRDefault="00F62AC9" w:rsidP="00C45CAF">
      <w:pPr>
        <w:pStyle w:val="RUS11"/>
        <w:widowControl w:val="0"/>
        <w:ind w:left="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E7D36">
        <w:rPr>
          <w:rFonts w:ascii="Times New Roman" w:hAnsi="Times New Roman" w:cs="Times New Roman"/>
        </w:rPr>
        <w:t>экспертизы конструкторской документации</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C45CAF">
      <w:pPr>
        <w:pStyle w:val="RUS11"/>
        <w:widowControl w:val="0"/>
        <w:ind w:left="0"/>
        <w:rPr>
          <w:rFonts w:ascii="Times New Roman" w:hAnsi="Times New Roman" w:cs="Times New Roman"/>
        </w:rPr>
      </w:pPr>
      <w:bookmarkStart w:id="162"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62"/>
    </w:p>
    <w:p w14:paraId="3EF7CC37" w14:textId="77777777" w:rsidR="00A21151" w:rsidRPr="0080728B" w:rsidRDefault="00A21151" w:rsidP="00C45CAF">
      <w:pPr>
        <w:pStyle w:val="RUS11"/>
        <w:widowControl w:val="0"/>
        <w:ind w:left="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C45CAF">
      <w:pPr>
        <w:pStyle w:val="RUS11"/>
        <w:widowControl w:val="0"/>
        <w:ind w:left="0"/>
        <w:rPr>
          <w:rFonts w:ascii="Times New Roman" w:hAnsi="Times New Roman" w:cs="Times New Roman"/>
        </w:rPr>
      </w:pPr>
      <w:r w:rsidRPr="0080728B">
        <w:rPr>
          <w:rFonts w:ascii="Times New Roman" w:hAnsi="Times New Roman" w:cs="Times New Roman"/>
        </w:rPr>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80728B">
        <w:rPr>
          <w:rFonts w:ascii="Times New Roman" w:hAnsi="Times New Roman" w:cs="Times New Roman"/>
        </w:rPr>
        <w:lastRenderedPageBreak/>
        <w:t>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C45CAF">
      <w:pPr>
        <w:pStyle w:val="RUS1"/>
        <w:widowControl w:val="0"/>
        <w:spacing w:before="0"/>
        <w:rPr>
          <w:rFonts w:ascii="Times New Roman" w:hAnsi="Times New Roman" w:cs="Times New Roman"/>
        </w:rPr>
      </w:pPr>
      <w:bookmarkStart w:id="163" w:name="_Toc504140790"/>
      <w:bookmarkStart w:id="164" w:name="_Ref513222668"/>
      <w:bookmarkStart w:id="165" w:name="_Toc25755479"/>
      <w:r w:rsidRPr="0080728B">
        <w:rPr>
          <w:rFonts w:ascii="Times New Roman" w:hAnsi="Times New Roman" w:cs="Times New Roman"/>
        </w:rPr>
        <w:t>Уведомления</w:t>
      </w:r>
      <w:bookmarkEnd w:id="161"/>
      <w:bookmarkEnd w:id="163"/>
      <w:bookmarkEnd w:id="164"/>
      <w:bookmarkEnd w:id="165"/>
    </w:p>
    <w:p w14:paraId="4CE0C3E6" w14:textId="77777777" w:rsidR="006D7D13" w:rsidRPr="0080728B" w:rsidRDefault="006D7D13" w:rsidP="00C45CAF">
      <w:pPr>
        <w:pStyle w:val="RUS11"/>
        <w:widowControl w:val="0"/>
        <w:ind w:left="0"/>
        <w:rPr>
          <w:rFonts w:ascii="Times New Roman" w:hAnsi="Times New Roman" w:cs="Times New Roman"/>
        </w:rPr>
      </w:pPr>
      <w:bookmarkStart w:id="166"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66"/>
    </w:p>
    <w:p w14:paraId="65C829BE" w14:textId="77777777" w:rsidR="006D7D13" w:rsidRPr="0080728B" w:rsidRDefault="006D7D13" w:rsidP="00C45CAF">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C45CAF">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C45CAF">
      <w:pPr>
        <w:pStyle w:val="RUS11"/>
        <w:widowControl w:val="0"/>
        <w:ind w:left="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C45CAF">
      <w:pPr>
        <w:pStyle w:val="RUS11"/>
        <w:widowControl w:val="0"/>
        <w:ind w:left="0"/>
        <w:rPr>
          <w:rFonts w:ascii="Times New Roman" w:hAnsi="Times New Roman" w:cs="Times New Roman"/>
        </w:rPr>
      </w:pPr>
      <w:bookmarkStart w:id="167"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67"/>
    </w:p>
    <w:tbl>
      <w:tblPr>
        <w:tblW w:w="0" w:type="auto"/>
        <w:tblInd w:w="72" w:type="dxa"/>
        <w:tblLook w:val="04A0" w:firstRow="1" w:lastRow="0" w:firstColumn="1" w:lastColumn="0" w:noHBand="0" w:noVBand="1"/>
      </w:tblPr>
      <w:tblGrid>
        <w:gridCol w:w="4848"/>
        <w:gridCol w:w="4434"/>
      </w:tblGrid>
      <w:tr w:rsidR="00E11450" w:rsidRPr="0080728B" w14:paraId="4D4E8E1F" w14:textId="77777777" w:rsidTr="00307612">
        <w:trPr>
          <w:trHeight w:val="283"/>
        </w:trPr>
        <w:tc>
          <w:tcPr>
            <w:tcW w:w="4848" w:type="dxa"/>
          </w:tcPr>
          <w:p w14:paraId="462A3AE6" w14:textId="4D954B59" w:rsidR="00C222ED" w:rsidRPr="00D7700B" w:rsidRDefault="001638C4" w:rsidP="00307612">
            <w:pPr>
              <w:pStyle w:val="afb"/>
              <w:widowControl w:val="0"/>
              <w:spacing w:after="0" w:line="240" w:lineRule="auto"/>
              <w:ind w:left="0"/>
              <w:contextualSpacing w:val="0"/>
              <w:rPr>
                <w:rFonts w:ascii="Times New Roman" w:hAnsi="Times New Roman" w:cs="Times New Roman"/>
                <w:i/>
                <w:sz w:val="22"/>
                <w:szCs w:val="22"/>
                <w:lang w:eastAsia="en-US"/>
              </w:rPr>
            </w:pPr>
            <w:proofErr w:type="spellStart"/>
            <w:r w:rsidRPr="00D7700B">
              <w:rPr>
                <w:rFonts w:ascii="Times New Roman" w:hAnsi="Times New Roman" w:cs="Times New Roman"/>
                <w:i/>
                <w:sz w:val="22"/>
                <w:szCs w:val="22"/>
                <w:lang w:val="en-US" w:eastAsia="en-US"/>
              </w:rPr>
              <w:t>Для</w:t>
            </w:r>
            <w:proofErr w:type="spellEnd"/>
            <w:r w:rsidR="00271BC3" w:rsidRPr="00D7700B">
              <w:rPr>
                <w:rFonts w:ascii="Times New Roman" w:hAnsi="Times New Roman" w:cs="Times New Roman"/>
                <w:i/>
                <w:sz w:val="22"/>
                <w:szCs w:val="22"/>
                <w:lang w:val="en-US" w:eastAsia="en-US"/>
              </w:rPr>
              <w:t xml:space="preserve"> </w:t>
            </w:r>
            <w:proofErr w:type="spellStart"/>
            <w:r w:rsidRPr="00D7700B">
              <w:rPr>
                <w:rFonts w:ascii="Times New Roman" w:hAnsi="Times New Roman" w:cs="Times New Roman"/>
                <w:i/>
                <w:sz w:val="22"/>
                <w:szCs w:val="22"/>
                <w:lang w:val="en-US" w:eastAsia="en-US"/>
              </w:rPr>
              <w:t>Заказчика</w:t>
            </w:r>
            <w:proofErr w:type="spellEnd"/>
            <w:r w:rsidRPr="00D7700B">
              <w:rPr>
                <w:rFonts w:ascii="Times New Roman" w:hAnsi="Times New Roman" w:cs="Times New Roman"/>
                <w:i/>
                <w:sz w:val="22"/>
                <w:szCs w:val="22"/>
                <w:lang w:val="en-US" w:eastAsia="en-US"/>
              </w:rPr>
              <w:t>:</w:t>
            </w:r>
          </w:p>
          <w:p w14:paraId="5D226CD5" w14:textId="77777777" w:rsidR="00C222ED" w:rsidRPr="00307612" w:rsidRDefault="00C222ED" w:rsidP="00307612">
            <w:pPr>
              <w:pStyle w:val="afb"/>
              <w:widowControl w:val="0"/>
              <w:spacing w:after="0" w:line="240" w:lineRule="auto"/>
              <w:ind w:left="0"/>
              <w:contextualSpacing w:val="0"/>
              <w:rPr>
                <w:rFonts w:ascii="Times New Roman" w:hAnsi="Times New Roman" w:cs="Times New Roman"/>
                <w:i/>
                <w:sz w:val="16"/>
                <w:szCs w:val="16"/>
                <w:lang w:val="en-US" w:eastAsia="en-US"/>
              </w:rPr>
            </w:pPr>
          </w:p>
        </w:tc>
        <w:tc>
          <w:tcPr>
            <w:tcW w:w="4434" w:type="dxa"/>
          </w:tcPr>
          <w:p w14:paraId="0CB61B12" w14:textId="3EA8A876" w:rsidR="00C222ED" w:rsidRPr="00D7700B" w:rsidRDefault="00C222ED" w:rsidP="00307612">
            <w:pPr>
              <w:pStyle w:val="afb"/>
              <w:widowControl w:val="0"/>
              <w:spacing w:after="0" w:line="240" w:lineRule="auto"/>
              <w:ind w:left="0"/>
              <w:contextualSpacing w:val="0"/>
              <w:rPr>
                <w:rFonts w:ascii="Times New Roman" w:hAnsi="Times New Roman" w:cs="Times New Roman"/>
                <w:i/>
                <w:sz w:val="22"/>
                <w:szCs w:val="22"/>
                <w:lang w:val="en-US" w:eastAsia="en-US"/>
              </w:rPr>
            </w:pPr>
            <w:proofErr w:type="spellStart"/>
            <w:r w:rsidRPr="00D7700B">
              <w:rPr>
                <w:rFonts w:ascii="Times New Roman" w:hAnsi="Times New Roman" w:cs="Times New Roman"/>
                <w:i/>
                <w:sz w:val="22"/>
                <w:szCs w:val="22"/>
                <w:lang w:val="en-US" w:eastAsia="en-US"/>
              </w:rPr>
              <w:t>Для</w:t>
            </w:r>
            <w:proofErr w:type="spellEnd"/>
            <w:r w:rsidR="00271BC3" w:rsidRPr="00D7700B">
              <w:rPr>
                <w:rFonts w:ascii="Times New Roman" w:hAnsi="Times New Roman" w:cs="Times New Roman"/>
                <w:i/>
                <w:sz w:val="22"/>
                <w:szCs w:val="22"/>
                <w:lang w:val="en-US" w:eastAsia="en-US"/>
              </w:rPr>
              <w:t xml:space="preserve"> </w:t>
            </w:r>
            <w:proofErr w:type="spellStart"/>
            <w:r w:rsidRPr="00D7700B">
              <w:rPr>
                <w:rFonts w:ascii="Times New Roman" w:hAnsi="Times New Roman" w:cs="Times New Roman"/>
                <w:i/>
                <w:sz w:val="22"/>
                <w:szCs w:val="22"/>
                <w:lang w:val="en-US" w:eastAsia="en-US"/>
              </w:rPr>
              <w:t>Подрядчика</w:t>
            </w:r>
            <w:proofErr w:type="spellEnd"/>
            <w:r w:rsidRPr="00D7700B">
              <w:rPr>
                <w:rFonts w:ascii="Times New Roman" w:hAnsi="Times New Roman" w:cs="Times New Roman"/>
                <w:i/>
                <w:sz w:val="22"/>
                <w:szCs w:val="22"/>
                <w:lang w:val="en-US" w:eastAsia="en-US"/>
              </w:rPr>
              <w:t>:</w:t>
            </w:r>
          </w:p>
          <w:p w14:paraId="41394666" w14:textId="77777777" w:rsidR="00C222ED" w:rsidRPr="00307612" w:rsidRDefault="00C222ED" w:rsidP="00307612">
            <w:pPr>
              <w:pStyle w:val="afb"/>
              <w:widowControl w:val="0"/>
              <w:spacing w:after="0" w:line="240" w:lineRule="auto"/>
              <w:ind w:left="0"/>
              <w:contextualSpacing w:val="0"/>
              <w:rPr>
                <w:rFonts w:ascii="Times New Roman" w:hAnsi="Times New Roman" w:cs="Times New Roman"/>
                <w:i/>
                <w:sz w:val="16"/>
                <w:szCs w:val="16"/>
                <w:lang w:val="en-US" w:eastAsia="en-US"/>
              </w:rPr>
            </w:pPr>
          </w:p>
        </w:tc>
      </w:tr>
      <w:tr w:rsidR="00391279" w:rsidRPr="0080728B" w14:paraId="262A1922" w14:textId="77777777" w:rsidTr="00307612">
        <w:tc>
          <w:tcPr>
            <w:tcW w:w="4848" w:type="dxa"/>
          </w:tcPr>
          <w:p w14:paraId="467D752C" w14:textId="77777777" w:rsidR="00391279" w:rsidRPr="00391279" w:rsidRDefault="00391279" w:rsidP="00391279">
            <w:pPr>
              <w:pStyle w:val="afb"/>
              <w:spacing w:before="120"/>
              <w:rPr>
                <w:rFonts w:ascii="Times New Roman" w:hAnsi="Times New Roman" w:cs="Times New Roman"/>
                <w:b/>
                <w:i/>
                <w:lang w:eastAsia="en-US"/>
              </w:rPr>
            </w:pPr>
            <w:r w:rsidRPr="00391279">
              <w:rPr>
                <w:rFonts w:ascii="Times New Roman" w:hAnsi="Times New Roman" w:cs="Times New Roman"/>
                <w:lang w:eastAsia="en-US"/>
              </w:rPr>
              <w:t>Уведомления</w:t>
            </w:r>
          </w:p>
          <w:p w14:paraId="5604E3B0" w14:textId="77777777" w:rsidR="00391279" w:rsidRPr="00391279" w:rsidRDefault="00391279" w:rsidP="00391279">
            <w:pPr>
              <w:pStyle w:val="afb"/>
              <w:spacing w:before="120"/>
              <w:rPr>
                <w:rFonts w:ascii="Times New Roman" w:hAnsi="Times New Roman" w:cs="Times New Roman"/>
                <w:b/>
                <w:i/>
                <w:lang w:eastAsia="en-US"/>
              </w:rPr>
            </w:pPr>
            <w:r w:rsidRPr="00391279">
              <w:rPr>
                <w:rFonts w:ascii="Times New Roman" w:hAnsi="Times New Roman" w:cs="Times New Roman"/>
                <w:lang w:eastAsia="en-US"/>
              </w:rPr>
              <w:t xml:space="preserve">Вниманию: </w:t>
            </w:r>
          </w:p>
          <w:p w14:paraId="149FB473" w14:textId="77777777" w:rsidR="00391279" w:rsidRPr="00391279" w:rsidRDefault="00391279" w:rsidP="00391279">
            <w:pPr>
              <w:pStyle w:val="afb"/>
              <w:spacing w:before="120"/>
              <w:rPr>
                <w:rFonts w:ascii="Times New Roman" w:hAnsi="Times New Roman" w:cs="Times New Roman"/>
                <w:b/>
                <w:i/>
                <w:lang w:eastAsia="en-US"/>
              </w:rPr>
            </w:pPr>
            <w:r w:rsidRPr="00391279">
              <w:rPr>
                <w:rFonts w:ascii="Times New Roman" w:hAnsi="Times New Roman" w:cs="Times New Roman"/>
                <w:lang w:eastAsia="en-US"/>
              </w:rPr>
              <w:t>Карпачева Андрея Анатольевича</w:t>
            </w:r>
          </w:p>
          <w:p w14:paraId="4DDA6DA1" w14:textId="77777777" w:rsidR="00391279" w:rsidRPr="00391279" w:rsidRDefault="00391279" w:rsidP="00391279">
            <w:pPr>
              <w:pStyle w:val="afb"/>
              <w:spacing w:before="120"/>
              <w:rPr>
                <w:rFonts w:ascii="Times New Roman" w:hAnsi="Times New Roman" w:cs="Times New Roman"/>
                <w:b/>
                <w:i/>
                <w:lang w:eastAsia="en-US"/>
              </w:rPr>
            </w:pPr>
            <w:r w:rsidRPr="00391279">
              <w:rPr>
                <w:rFonts w:ascii="Times New Roman" w:hAnsi="Times New Roman" w:cs="Times New Roman"/>
                <w:lang w:eastAsia="en-US"/>
              </w:rPr>
              <w:t xml:space="preserve">Почтовый адрес филиала: 666683, </w:t>
            </w:r>
          </w:p>
          <w:p w14:paraId="4FAC88C3" w14:textId="77777777" w:rsidR="00391279" w:rsidRPr="00391279" w:rsidRDefault="00391279" w:rsidP="00391279">
            <w:pPr>
              <w:pStyle w:val="afb"/>
              <w:spacing w:before="120"/>
              <w:rPr>
                <w:rFonts w:ascii="Times New Roman" w:hAnsi="Times New Roman" w:cs="Times New Roman"/>
                <w:b/>
                <w:i/>
                <w:lang w:eastAsia="en-US"/>
              </w:rPr>
            </w:pPr>
            <w:r w:rsidRPr="00391279">
              <w:rPr>
                <w:rFonts w:ascii="Times New Roman" w:hAnsi="Times New Roman" w:cs="Times New Roman"/>
                <w:lang w:eastAsia="en-US"/>
              </w:rPr>
              <w:t xml:space="preserve">г. Усть-Илимск, Иркутской области, </w:t>
            </w:r>
          </w:p>
          <w:p w14:paraId="2907816D" w14:textId="77777777" w:rsidR="00391279" w:rsidRPr="00391279" w:rsidRDefault="00391279" w:rsidP="00391279">
            <w:pPr>
              <w:pStyle w:val="afb"/>
              <w:spacing w:before="120"/>
              <w:rPr>
                <w:rFonts w:ascii="Times New Roman" w:hAnsi="Times New Roman" w:cs="Times New Roman"/>
                <w:b/>
                <w:i/>
                <w:lang w:eastAsia="en-US"/>
              </w:rPr>
            </w:pPr>
            <w:r w:rsidRPr="00391279">
              <w:rPr>
                <w:rFonts w:ascii="Times New Roman" w:hAnsi="Times New Roman" w:cs="Times New Roman"/>
                <w:lang w:eastAsia="en-US"/>
              </w:rPr>
              <w:t>а/я 958, тел: 8(39535)95-859, факс: 95-736</w:t>
            </w:r>
          </w:p>
          <w:p w14:paraId="7122B59D" w14:textId="6D2A84CE" w:rsidR="00391279" w:rsidRPr="00391279" w:rsidRDefault="00391279" w:rsidP="00391279">
            <w:pPr>
              <w:pStyle w:val="afb"/>
              <w:widowControl w:val="0"/>
              <w:ind w:left="0"/>
              <w:contextualSpacing w:val="0"/>
              <w:rPr>
                <w:rFonts w:ascii="Times New Roman" w:hAnsi="Times New Roman" w:cs="Times New Roman"/>
                <w:b/>
                <w:i/>
                <w:sz w:val="22"/>
                <w:szCs w:val="22"/>
                <w:lang w:eastAsia="en-US"/>
              </w:rPr>
            </w:pPr>
            <w:r>
              <w:rPr>
                <w:rFonts w:ascii="Times New Roman" w:hAnsi="Times New Roman" w:cs="Times New Roman"/>
                <w:lang w:eastAsia="en-US"/>
              </w:rPr>
              <w:t xml:space="preserve">              </w:t>
            </w:r>
            <w:r w:rsidRPr="00391279">
              <w:rPr>
                <w:rFonts w:ascii="Times New Roman" w:hAnsi="Times New Roman" w:cs="Times New Roman"/>
                <w:lang w:eastAsia="en-US"/>
              </w:rPr>
              <w:t xml:space="preserve">Эл. адрес: uiges@eurosib-hydro.ru  </w:t>
            </w:r>
          </w:p>
        </w:tc>
        <w:tc>
          <w:tcPr>
            <w:tcW w:w="4434" w:type="dxa"/>
          </w:tcPr>
          <w:p w14:paraId="6968C33F" w14:textId="77777777" w:rsidR="00391279" w:rsidRPr="00391279" w:rsidRDefault="00391279" w:rsidP="00391279">
            <w:pPr>
              <w:pStyle w:val="afb"/>
              <w:spacing w:before="120"/>
              <w:rPr>
                <w:rFonts w:ascii="Times New Roman" w:hAnsi="Times New Roman" w:cs="Times New Roman"/>
                <w:b/>
                <w:i/>
                <w:lang w:eastAsia="en-US"/>
              </w:rPr>
            </w:pPr>
            <w:r w:rsidRPr="00391279">
              <w:rPr>
                <w:rFonts w:ascii="Times New Roman" w:hAnsi="Times New Roman" w:cs="Times New Roman"/>
                <w:lang w:eastAsia="en-US"/>
              </w:rPr>
              <w:t>Уведомления</w:t>
            </w:r>
            <w:r w:rsidRPr="00391279">
              <w:rPr>
                <w:rFonts w:ascii="Times New Roman" w:hAnsi="Times New Roman" w:cs="Times New Roman"/>
                <w:lang w:eastAsia="en-US"/>
              </w:rPr>
              <w:br/>
              <w:t xml:space="preserve">Вниманию: </w:t>
            </w:r>
          </w:p>
          <w:p w14:paraId="658B257D" w14:textId="73172FF6" w:rsidR="00391279" w:rsidRPr="00391279" w:rsidRDefault="00391279" w:rsidP="00391279">
            <w:pPr>
              <w:pStyle w:val="afb"/>
              <w:widowControl w:val="0"/>
              <w:ind w:left="0"/>
              <w:contextualSpacing w:val="0"/>
              <w:rPr>
                <w:rFonts w:ascii="Times New Roman" w:hAnsi="Times New Roman" w:cs="Times New Roman"/>
                <w:b/>
                <w:i/>
                <w:sz w:val="22"/>
                <w:szCs w:val="22"/>
                <w:lang w:eastAsia="en-US"/>
              </w:rPr>
            </w:pPr>
            <w:r w:rsidRPr="00391279">
              <w:rPr>
                <w:rFonts w:ascii="Times New Roman" w:hAnsi="Times New Roman" w:cs="Times New Roman"/>
                <w:lang w:eastAsia="en-US"/>
              </w:rPr>
              <w:t xml:space="preserve"> </w:t>
            </w:r>
          </w:p>
        </w:tc>
      </w:tr>
    </w:tbl>
    <w:p w14:paraId="3812F655" w14:textId="77777777" w:rsidR="009C1667" w:rsidRPr="0080728B" w:rsidRDefault="009C1667" w:rsidP="00C45CAF">
      <w:pPr>
        <w:pStyle w:val="RUS11"/>
        <w:widowControl w:val="0"/>
        <w:ind w:left="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06D8DF99" w:rsidR="009C1667" w:rsidRPr="0080728B" w:rsidRDefault="00EC0DBE" w:rsidP="00C45CAF">
      <w:pPr>
        <w:pStyle w:val="RUS11"/>
        <w:widowControl w:val="0"/>
        <w:ind w:left="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r w:rsidR="0099042C" w:rsidRPr="0080728B">
        <w:rPr>
          <w:rFonts w:ascii="Times New Roman" w:hAnsi="Times New Roman" w:cs="Times New Roman"/>
        </w:rPr>
        <w:t>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C45CAF">
      <w:pPr>
        <w:pStyle w:val="RUS11"/>
        <w:widowControl w:val="0"/>
        <w:ind w:left="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C45CAF">
      <w:pPr>
        <w:pStyle w:val="RUS11"/>
        <w:widowControl w:val="0"/>
        <w:ind w:left="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C45CAF">
      <w:pPr>
        <w:pStyle w:val="RUS11"/>
        <w:widowControl w:val="0"/>
        <w:ind w:left="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631384A7" w:rsidR="009C1667" w:rsidRPr="0080728B" w:rsidRDefault="009C1667" w:rsidP="00C45CAF">
      <w:pPr>
        <w:pStyle w:val="RUS11"/>
        <w:widowControl w:val="0"/>
        <w:ind w:left="0"/>
        <w:rPr>
          <w:rFonts w:ascii="Times New Roman" w:hAnsi="Times New Roman" w:cs="Times New Roman"/>
        </w:rPr>
      </w:pPr>
      <w:bookmarkStart w:id="168"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424051">
        <w:rPr>
          <w:rFonts w:ascii="Times New Roman" w:hAnsi="Times New Roman" w:cs="Times New Roman"/>
          <w:color w:val="FF0000"/>
        </w:rPr>
        <w:fldChar w:fldCharType="begin"/>
      </w:r>
      <w:r w:rsidR="003D6FA7" w:rsidRPr="00424051">
        <w:rPr>
          <w:rFonts w:ascii="Times New Roman" w:hAnsi="Times New Roman" w:cs="Times New Roman"/>
          <w:color w:val="FF0000"/>
        </w:rPr>
        <w:instrText xml:space="preserve"> REF _Ref496197109 \r \h  \* MERGEFORMAT </w:instrText>
      </w:r>
      <w:r w:rsidR="003D6FA7" w:rsidRPr="00424051">
        <w:rPr>
          <w:rFonts w:ascii="Times New Roman" w:hAnsi="Times New Roman" w:cs="Times New Roman"/>
          <w:color w:val="FF0000"/>
        </w:rPr>
      </w:r>
      <w:r w:rsidR="003D6FA7" w:rsidRPr="00424051">
        <w:rPr>
          <w:rFonts w:ascii="Times New Roman" w:hAnsi="Times New Roman" w:cs="Times New Roman"/>
          <w:color w:val="FF0000"/>
        </w:rPr>
        <w:fldChar w:fldCharType="separate"/>
      </w:r>
      <w:r w:rsidR="00C271BF" w:rsidRPr="00424051">
        <w:rPr>
          <w:rFonts w:ascii="Times New Roman" w:hAnsi="Times New Roman" w:cs="Times New Roman"/>
          <w:color w:val="FF0000"/>
        </w:rPr>
        <w:t>28.3</w:t>
      </w:r>
      <w:r w:rsidR="003D6FA7" w:rsidRPr="00424051">
        <w:rPr>
          <w:rFonts w:ascii="Times New Roman" w:hAnsi="Times New Roman" w:cs="Times New Roman"/>
          <w:color w:val="FF0000"/>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w:t>
      </w:r>
      <w:r w:rsidRPr="0080728B">
        <w:rPr>
          <w:rFonts w:ascii="Times New Roman" w:hAnsi="Times New Roman" w:cs="Times New Roman"/>
        </w:rPr>
        <w:lastRenderedPageBreak/>
        <w:t>изменившую свои реквизиты.</w:t>
      </w:r>
      <w:bookmarkEnd w:id="168"/>
    </w:p>
    <w:p w14:paraId="36BEA947" w14:textId="4ABE2332" w:rsidR="00773754" w:rsidRPr="0080728B" w:rsidRDefault="00773754" w:rsidP="00C45CAF">
      <w:pPr>
        <w:pStyle w:val="RUS11"/>
        <w:widowControl w:val="0"/>
        <w:ind w:left="0"/>
        <w:rPr>
          <w:rFonts w:ascii="Times New Roman" w:hAnsi="Times New Roman" w:cs="Times New Roman"/>
        </w:rPr>
      </w:pPr>
      <w:bookmarkStart w:id="169" w:name="_Ref497229329"/>
      <w:r w:rsidRPr="0080728B">
        <w:rPr>
          <w:rFonts w:ascii="Times New Roman" w:hAnsi="Times New Roman" w:cs="Times New Roman"/>
        </w:rPr>
        <w:t xml:space="preserve">Помимо случаев, установленных пунктом </w:t>
      </w:r>
      <w:r w:rsidR="008E7BB6" w:rsidRPr="009B7051">
        <w:rPr>
          <w:rFonts w:ascii="Times New Roman" w:hAnsi="Times New Roman" w:cs="Times New Roman"/>
          <w:color w:val="FF0000"/>
        </w:rPr>
        <w:fldChar w:fldCharType="begin"/>
      </w:r>
      <w:r w:rsidR="008E7BB6" w:rsidRPr="009B7051">
        <w:rPr>
          <w:rFonts w:ascii="Times New Roman" w:hAnsi="Times New Roman" w:cs="Times New Roman"/>
          <w:color w:val="FF0000"/>
        </w:rPr>
        <w:instrText xml:space="preserve"> REF _Ref513220365 \n \h </w:instrText>
      </w:r>
      <w:r w:rsidR="009464A9" w:rsidRPr="009B7051">
        <w:rPr>
          <w:rFonts w:ascii="Times New Roman" w:hAnsi="Times New Roman" w:cs="Times New Roman"/>
          <w:color w:val="FF0000"/>
        </w:rPr>
        <w:instrText xml:space="preserve"> \* MERGEFORMAT </w:instrText>
      </w:r>
      <w:r w:rsidR="008E7BB6" w:rsidRPr="009B7051">
        <w:rPr>
          <w:rFonts w:ascii="Times New Roman" w:hAnsi="Times New Roman" w:cs="Times New Roman"/>
          <w:color w:val="FF0000"/>
        </w:rPr>
      </w:r>
      <w:r w:rsidR="008E7BB6" w:rsidRPr="009B7051">
        <w:rPr>
          <w:rFonts w:ascii="Times New Roman" w:hAnsi="Times New Roman" w:cs="Times New Roman"/>
          <w:color w:val="FF0000"/>
        </w:rPr>
        <w:fldChar w:fldCharType="separate"/>
      </w:r>
      <w:r w:rsidR="00C271BF" w:rsidRPr="009B7051">
        <w:rPr>
          <w:rFonts w:ascii="Times New Roman" w:hAnsi="Times New Roman" w:cs="Times New Roman"/>
          <w:color w:val="FF0000"/>
        </w:rPr>
        <w:t>28.9</w:t>
      </w:r>
      <w:r w:rsidR="008E7BB6" w:rsidRPr="009B7051">
        <w:rPr>
          <w:rFonts w:ascii="Times New Roman" w:hAnsi="Times New Roman" w:cs="Times New Roman"/>
          <w:color w:val="FF0000"/>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69"/>
    </w:p>
    <w:p w14:paraId="4B70E7BA" w14:textId="77777777" w:rsidR="00773754" w:rsidRPr="0080728B" w:rsidRDefault="00773754"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455579">
      <w:pPr>
        <w:pStyle w:val="RUS10"/>
        <w:widowControl w:val="0"/>
        <w:spacing w:after="0" w:line="240" w:lineRule="auto"/>
        <w:ind w:left="284"/>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2388AF2F" w:rsidR="00773754" w:rsidRDefault="00773754" w:rsidP="00C45CAF">
      <w:pPr>
        <w:pStyle w:val="RUS11"/>
        <w:widowControl w:val="0"/>
        <w:ind w:left="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sidR="0026601C" w:rsidRPr="0080728B">
        <w:rPr>
          <w:rFonts w:ascii="Times New Roman" w:hAnsi="Times New Roman" w:cs="Times New Roman"/>
        </w:rPr>
        <w:t>), и</w:t>
      </w:r>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6820BAB5" w14:textId="77777777" w:rsidR="00455579" w:rsidRPr="00455579" w:rsidRDefault="00455579" w:rsidP="00455579">
      <w:pPr>
        <w:pStyle w:val="RUS1"/>
        <w:spacing w:before="120" w:line="240" w:lineRule="auto"/>
        <w:ind w:firstLine="288"/>
        <w:rPr>
          <w:rFonts w:ascii="Times New Roman" w:hAnsi="Times New Roman" w:cs="Times New Roman"/>
        </w:rPr>
      </w:pPr>
      <w:r w:rsidRPr="00455579">
        <w:rPr>
          <w:rFonts w:ascii="Times New Roman" w:hAnsi="Times New Roman" w:cs="Times New Roman"/>
        </w:rPr>
        <w:t>Антисанкционная оговорка</w:t>
      </w:r>
    </w:p>
    <w:p w14:paraId="4AA7ADC3" w14:textId="77777777" w:rsidR="00455579" w:rsidRPr="00455579" w:rsidRDefault="00455579" w:rsidP="00455579">
      <w:pPr>
        <w:pStyle w:val="RUS11"/>
        <w:spacing w:before="120" w:line="240" w:lineRule="auto"/>
        <w:ind w:left="0"/>
        <w:rPr>
          <w:rFonts w:ascii="Times New Roman" w:hAnsi="Times New Roman" w:cs="Times New Roman"/>
        </w:rPr>
      </w:pPr>
      <w:r w:rsidRPr="00455579">
        <w:rPr>
          <w:rFonts w:ascii="Times New Roman" w:hAnsi="Times New Roman" w:cs="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DC1DCEC" w14:textId="77777777" w:rsidR="00455579" w:rsidRPr="00455579" w:rsidRDefault="00455579" w:rsidP="00455579">
      <w:pPr>
        <w:pStyle w:val="RUS11"/>
        <w:numPr>
          <w:ilvl w:val="0"/>
          <w:numId w:val="0"/>
        </w:numPr>
        <w:spacing w:before="120"/>
        <w:rPr>
          <w:rFonts w:ascii="Times New Roman" w:hAnsi="Times New Roman" w:cs="Times New Roman"/>
        </w:rPr>
      </w:pPr>
      <w:r w:rsidRPr="00455579">
        <w:rPr>
          <w:rFonts w:ascii="Times New Roman" w:hAnsi="Times New Roman" w:cs="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144FD5C" w14:textId="7CD3C020" w:rsidR="00455579" w:rsidRPr="00455579" w:rsidRDefault="00455579" w:rsidP="00455579">
      <w:pPr>
        <w:pStyle w:val="RUS11"/>
        <w:spacing w:before="120" w:line="240" w:lineRule="auto"/>
        <w:ind w:left="0"/>
        <w:rPr>
          <w:rFonts w:ascii="Times New Roman" w:hAnsi="Times New Roman" w:cs="Times New Roman"/>
        </w:rPr>
      </w:pPr>
      <w:r w:rsidRPr="00455579">
        <w:rPr>
          <w:rFonts w:ascii="Times New Roman" w:hAnsi="Times New Roman" w:cs="Times New Roman"/>
        </w:rPr>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A310F3" w:rsidRPr="00A310F3">
        <w:rPr>
          <w:rFonts w:ascii="Times New Roman" w:hAnsi="Times New Roman" w:cs="Times New Roman"/>
          <w:color w:val="FF0000"/>
        </w:rPr>
        <w:t>2</w:t>
      </w:r>
      <w:r w:rsidRPr="00A310F3">
        <w:rPr>
          <w:rFonts w:ascii="Times New Roman" w:hAnsi="Times New Roman" w:cs="Times New Roman"/>
          <w:color w:val="FF0000"/>
        </w:rPr>
        <w:t>9.1</w:t>
      </w:r>
      <w:r w:rsidRPr="00455579">
        <w:rPr>
          <w:rFonts w:ascii="Times New Roman" w:hAnsi="Times New Roman" w:cs="Times New Roman"/>
        </w:rPr>
        <w:t xml:space="preserve">, станет объектом каких-либо применимых санкций после заключения Договора.  </w:t>
      </w:r>
    </w:p>
    <w:p w14:paraId="3EB89208" w14:textId="5B39C29E" w:rsidR="00455579" w:rsidRPr="00455579" w:rsidRDefault="00455579" w:rsidP="00455579">
      <w:pPr>
        <w:pStyle w:val="RUS11"/>
        <w:spacing w:before="120" w:line="240" w:lineRule="auto"/>
        <w:ind w:left="0"/>
        <w:rPr>
          <w:rFonts w:ascii="Times New Roman" w:hAnsi="Times New Roman" w:cs="Times New Roman"/>
        </w:rPr>
      </w:pPr>
      <w:r w:rsidRPr="00455579">
        <w:rPr>
          <w:rFonts w:ascii="Times New Roman" w:hAnsi="Times New Roman" w:cs="Times New Roman"/>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310F3" w:rsidRPr="00A310F3">
        <w:rPr>
          <w:rFonts w:ascii="Times New Roman" w:hAnsi="Times New Roman" w:cs="Times New Roman"/>
          <w:color w:val="FF0000"/>
        </w:rPr>
        <w:t>2</w:t>
      </w:r>
      <w:r w:rsidRPr="00A310F3">
        <w:rPr>
          <w:rFonts w:ascii="Times New Roman" w:hAnsi="Times New Roman" w:cs="Times New Roman"/>
          <w:color w:val="FF0000"/>
        </w:rPr>
        <w:t>9.1</w:t>
      </w:r>
      <w:r w:rsidRPr="00455579">
        <w:rPr>
          <w:rFonts w:ascii="Times New Roman" w:hAnsi="Times New Roman" w:cs="Times New Roman"/>
        </w:rPr>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310F3" w:rsidRPr="00A310F3">
        <w:rPr>
          <w:rFonts w:ascii="Times New Roman" w:hAnsi="Times New Roman" w:cs="Times New Roman"/>
          <w:color w:val="FF0000"/>
        </w:rPr>
        <w:t>2</w:t>
      </w:r>
      <w:r w:rsidRPr="00A310F3">
        <w:rPr>
          <w:rFonts w:ascii="Times New Roman" w:hAnsi="Times New Roman" w:cs="Times New Roman"/>
          <w:color w:val="FF0000"/>
        </w:rPr>
        <w:t xml:space="preserve">9.1 </w:t>
      </w:r>
      <w:r w:rsidRPr="00455579">
        <w:rPr>
          <w:rFonts w:ascii="Times New Roman" w:hAnsi="Times New Roman" w:cs="Times New Roman"/>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9C70E0E" w14:textId="5C3253F2" w:rsidR="00455579" w:rsidRPr="00455579" w:rsidRDefault="00455579" w:rsidP="00455579">
      <w:pPr>
        <w:pStyle w:val="RUS11"/>
        <w:spacing w:before="120" w:line="240" w:lineRule="auto"/>
        <w:ind w:left="0"/>
        <w:rPr>
          <w:rFonts w:ascii="Times New Roman" w:hAnsi="Times New Roman" w:cs="Times New Roman"/>
        </w:rPr>
      </w:pPr>
      <w:r w:rsidRPr="00455579">
        <w:rPr>
          <w:rFonts w:ascii="Times New Roman" w:hAnsi="Times New Roman" w:cs="Times New Roman"/>
        </w:rPr>
        <w:t xml:space="preserve">Расторжение и (или) прекращение исполнения Договора согласно пункту </w:t>
      </w:r>
      <w:r w:rsidR="00A310F3" w:rsidRPr="00A310F3">
        <w:rPr>
          <w:rFonts w:ascii="Times New Roman" w:hAnsi="Times New Roman" w:cs="Times New Roman"/>
          <w:color w:val="FF0000"/>
        </w:rPr>
        <w:t>2</w:t>
      </w:r>
      <w:r w:rsidRPr="00A310F3">
        <w:rPr>
          <w:rFonts w:ascii="Times New Roman" w:hAnsi="Times New Roman" w:cs="Times New Roman"/>
          <w:color w:val="FF0000"/>
        </w:rPr>
        <w:t xml:space="preserve">9.3 </w:t>
      </w:r>
      <w:r w:rsidRPr="00455579">
        <w:rPr>
          <w:rFonts w:ascii="Times New Roman" w:hAnsi="Times New Roman" w:cs="Times New Roman"/>
        </w:rPr>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E1796E5" w14:textId="77B4FCD7" w:rsidR="006D7D13" w:rsidRPr="0080728B" w:rsidRDefault="00D571C7" w:rsidP="00C45CAF">
      <w:pPr>
        <w:pStyle w:val="RUS1"/>
        <w:widowControl w:val="0"/>
        <w:spacing w:before="0"/>
        <w:rPr>
          <w:rFonts w:ascii="Times New Roman" w:hAnsi="Times New Roman" w:cs="Times New Roman"/>
        </w:rPr>
      </w:pPr>
      <w:bookmarkStart w:id="170" w:name="_Toc14446176"/>
      <w:bookmarkStart w:id="171" w:name="_Toc14446812"/>
      <w:bookmarkStart w:id="172" w:name="_Toc14446906"/>
      <w:bookmarkStart w:id="173" w:name="_Toc14446998"/>
      <w:bookmarkStart w:id="174" w:name="_Toc14447853"/>
      <w:bookmarkStart w:id="175" w:name="_Toc14447943"/>
      <w:bookmarkStart w:id="176" w:name="_Toc14446177"/>
      <w:bookmarkStart w:id="177" w:name="_Toc14446813"/>
      <w:bookmarkStart w:id="178" w:name="_Toc14446907"/>
      <w:bookmarkStart w:id="179" w:name="_Toc14446999"/>
      <w:bookmarkStart w:id="180" w:name="_Toc14447854"/>
      <w:bookmarkStart w:id="181" w:name="_Toc14447944"/>
      <w:bookmarkStart w:id="182" w:name="RefSCH29"/>
      <w:bookmarkStart w:id="183" w:name="_Toc504140793"/>
      <w:bookmarkStart w:id="184" w:name="_Toc25755480"/>
      <w:bookmarkEnd w:id="170"/>
      <w:bookmarkEnd w:id="171"/>
      <w:bookmarkEnd w:id="172"/>
      <w:bookmarkEnd w:id="173"/>
      <w:bookmarkEnd w:id="174"/>
      <w:bookmarkEnd w:id="175"/>
      <w:bookmarkEnd w:id="176"/>
      <w:bookmarkEnd w:id="177"/>
      <w:bookmarkEnd w:id="178"/>
      <w:bookmarkEnd w:id="179"/>
      <w:bookmarkEnd w:id="180"/>
      <w:bookmarkEnd w:id="181"/>
      <w:bookmarkEnd w:id="182"/>
      <w:r w:rsidRPr="0080728B">
        <w:rPr>
          <w:rFonts w:ascii="Times New Roman" w:hAnsi="Times New Roman" w:cs="Times New Roman"/>
        </w:rPr>
        <w:t>Заключительные положения</w:t>
      </w:r>
      <w:bookmarkEnd w:id="183"/>
      <w:bookmarkEnd w:id="184"/>
    </w:p>
    <w:p w14:paraId="4A04AA01" w14:textId="0A54E313" w:rsidR="00103DD3" w:rsidRPr="0080728B" w:rsidRDefault="00103DD3" w:rsidP="00C45CAF">
      <w:pPr>
        <w:pStyle w:val="RUS11"/>
        <w:widowControl w:val="0"/>
        <w:ind w:left="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r w:rsidR="00807901" w:rsidRPr="0080728B">
        <w:rPr>
          <w:rFonts w:ascii="Times New Roman" w:hAnsi="Times New Roman" w:cs="Times New Roman"/>
        </w:rPr>
        <w:t>.</w:t>
      </w:r>
    </w:p>
    <w:p w14:paraId="2FFAC7E6" w14:textId="77777777" w:rsidR="00103DD3" w:rsidRPr="0080728B" w:rsidRDefault="00103DD3" w:rsidP="00C45CAF">
      <w:pPr>
        <w:pStyle w:val="RUS11"/>
        <w:widowControl w:val="0"/>
        <w:ind w:left="0"/>
        <w:rPr>
          <w:rFonts w:ascii="Times New Roman" w:hAnsi="Times New Roman" w:cs="Times New Roman"/>
        </w:rPr>
      </w:pPr>
      <w:r w:rsidRPr="0080728B">
        <w:rPr>
          <w:rFonts w:ascii="Times New Roman" w:hAnsi="Times New Roman" w:cs="Times New Roman"/>
        </w:rPr>
        <w:t xml:space="preserve">Договор заключается путем собственноручного подписания уполномоченным </w:t>
      </w:r>
      <w:r w:rsidRPr="0080728B">
        <w:rPr>
          <w:rFonts w:ascii="Times New Roman" w:hAnsi="Times New Roman" w:cs="Times New Roman"/>
        </w:rPr>
        <w:lastRenderedPageBreak/>
        <w:t>представителем каждой Стороны каждого его оригинального экземпляра.</w:t>
      </w:r>
    </w:p>
    <w:p w14:paraId="42D38CBC" w14:textId="77777777" w:rsidR="00103DD3" w:rsidRPr="0080728B" w:rsidRDefault="00103DD3" w:rsidP="00C45CAF">
      <w:pPr>
        <w:pStyle w:val="RUS11"/>
        <w:widowControl w:val="0"/>
        <w:ind w:left="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C45CAF">
      <w:pPr>
        <w:pStyle w:val="RUS11"/>
        <w:widowControl w:val="0"/>
        <w:ind w:left="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C45CAF">
      <w:pPr>
        <w:pStyle w:val="RUS11"/>
        <w:widowControl w:val="0"/>
        <w:ind w:left="0"/>
        <w:rPr>
          <w:rFonts w:ascii="Times New Roman" w:hAnsi="Times New Roman" w:cs="Times New Roman"/>
        </w:rPr>
      </w:pPr>
      <w:bookmarkStart w:id="185"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85"/>
    </w:p>
    <w:p w14:paraId="686FB731" w14:textId="77777777" w:rsidR="00103DD3" w:rsidRPr="0080728B" w:rsidRDefault="00103DD3" w:rsidP="00C45CAF">
      <w:pPr>
        <w:pStyle w:val="RUS11"/>
        <w:widowControl w:val="0"/>
        <w:ind w:left="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C45CAF">
      <w:pPr>
        <w:pStyle w:val="RUS11"/>
        <w:widowControl w:val="0"/>
        <w:ind w:left="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C45CAF">
      <w:pPr>
        <w:pStyle w:val="RUS11"/>
        <w:widowControl w:val="0"/>
        <w:ind w:left="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3735AD" w:rsidRDefault="00EC0DBE" w:rsidP="00C45CAF">
      <w:pPr>
        <w:pStyle w:val="RUS11"/>
        <w:widowControl w:val="0"/>
        <w:ind w:left="0"/>
        <w:rPr>
          <w:rFonts w:ascii="Times New Roman" w:hAnsi="Times New Roman" w:cs="Times New Roman"/>
          <w:highlight w:val="cyan"/>
        </w:rPr>
      </w:pPr>
      <w:r w:rsidRPr="003735AD">
        <w:rPr>
          <w:rFonts w:ascii="Times New Roman" w:hAnsi="Times New Roman" w:cs="Times New Roman"/>
          <w:highlight w:val="cyan"/>
        </w:rPr>
        <w:t>При исполнении Договора Стороны руководствуются следующими антикоррупционными условиями:</w:t>
      </w:r>
    </w:p>
    <w:p w14:paraId="45973E59" w14:textId="77777777" w:rsidR="0012327A" w:rsidRPr="003735AD" w:rsidRDefault="0012327A" w:rsidP="0012327A">
      <w:pPr>
        <w:pStyle w:val="RUS111"/>
        <w:widowControl w:val="0"/>
        <w:rPr>
          <w:rFonts w:ascii="Times New Roman" w:hAnsi="Times New Roman" w:cs="Times New Roman"/>
          <w:highlight w:val="cyan"/>
        </w:rPr>
      </w:pPr>
      <w:r w:rsidRPr="003735AD">
        <w:rPr>
          <w:rFonts w:ascii="Times New Roman" w:hAnsi="Times New Roman" w:cs="Times New Roman"/>
          <w:highlight w:val="cyan"/>
        </w:rPr>
        <w:t>При исполнении обязательств Стороны, их аффилированные лица, работники или лица, действующие от их имени и (или) в их интересах:</w:t>
      </w:r>
    </w:p>
    <w:p w14:paraId="563FAD41" w14:textId="77777777" w:rsidR="0012327A" w:rsidRPr="003735AD" w:rsidRDefault="0012327A" w:rsidP="0012327A">
      <w:pPr>
        <w:widowControl w:val="0"/>
        <w:tabs>
          <w:tab w:val="left" w:pos="1134"/>
        </w:tabs>
        <w:suppressAutoHyphens/>
        <w:autoSpaceDN w:val="0"/>
        <w:spacing w:after="0"/>
        <w:ind w:firstLine="680"/>
        <w:textAlignment w:val="baseline"/>
        <w:rPr>
          <w:rFonts w:ascii="Times New Roman" w:hAnsi="Times New Roman" w:cs="Times New Roman"/>
          <w:sz w:val="22"/>
          <w:szCs w:val="22"/>
          <w:highlight w:val="cyan"/>
          <w:lang w:val="x-none"/>
        </w:rPr>
      </w:pPr>
      <w:r w:rsidRPr="003735AD">
        <w:rPr>
          <w:rFonts w:ascii="Times New Roman" w:hAnsi="Times New Roman" w:cs="Times New Roman"/>
          <w:sz w:val="22"/>
          <w:szCs w:val="22"/>
          <w:highlight w:val="cyan"/>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3735AD">
        <w:rPr>
          <w:rFonts w:ascii="Times New Roman" w:hAnsi="Times New Roman" w:cs="Times New Roman"/>
          <w:sz w:val="22"/>
          <w:szCs w:val="22"/>
          <w:highlight w:val="cyan"/>
        </w:rPr>
        <w:t xml:space="preserve"> неправомерные</w:t>
      </w:r>
      <w:r w:rsidRPr="003735AD">
        <w:rPr>
          <w:rFonts w:ascii="Times New Roman" w:hAnsi="Times New Roman" w:cs="Times New Roman"/>
          <w:sz w:val="22"/>
          <w:szCs w:val="22"/>
          <w:highlight w:val="cy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3E6770B" w14:textId="77777777" w:rsidR="0012327A" w:rsidRPr="003735AD" w:rsidRDefault="0012327A" w:rsidP="0012327A">
      <w:pPr>
        <w:widowControl w:val="0"/>
        <w:tabs>
          <w:tab w:val="left" w:pos="1134"/>
        </w:tabs>
        <w:suppressAutoHyphens/>
        <w:autoSpaceDN w:val="0"/>
        <w:spacing w:after="0"/>
        <w:ind w:firstLine="680"/>
        <w:textAlignment w:val="baseline"/>
        <w:rPr>
          <w:rFonts w:ascii="Times New Roman" w:hAnsi="Times New Roman" w:cs="Times New Roman"/>
          <w:sz w:val="22"/>
          <w:szCs w:val="22"/>
          <w:highlight w:val="cyan"/>
          <w:lang w:val="x-none"/>
        </w:rPr>
      </w:pPr>
      <w:r w:rsidRPr="003735AD">
        <w:rPr>
          <w:rFonts w:ascii="Times New Roman" w:hAnsi="Times New Roman" w:cs="Times New Roman"/>
          <w:sz w:val="22"/>
          <w:szCs w:val="22"/>
          <w:highlight w:val="cyan"/>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B71D86F" w14:textId="77777777" w:rsidR="0012327A" w:rsidRPr="003735AD" w:rsidRDefault="0012327A" w:rsidP="0012327A">
      <w:pPr>
        <w:widowControl w:val="0"/>
        <w:tabs>
          <w:tab w:val="left" w:pos="1134"/>
        </w:tabs>
        <w:suppressAutoHyphens/>
        <w:autoSpaceDN w:val="0"/>
        <w:spacing w:after="0"/>
        <w:ind w:firstLine="680"/>
        <w:textAlignment w:val="baseline"/>
        <w:rPr>
          <w:rFonts w:ascii="Times New Roman" w:hAnsi="Times New Roman" w:cs="Times New Roman"/>
          <w:sz w:val="22"/>
          <w:szCs w:val="22"/>
          <w:highlight w:val="cyan"/>
          <w:lang w:val="x-none"/>
        </w:rPr>
      </w:pPr>
      <w:r w:rsidRPr="003735AD">
        <w:rPr>
          <w:rFonts w:ascii="Times New Roman" w:hAnsi="Times New Roman" w:cs="Times New Roman"/>
          <w:sz w:val="22"/>
          <w:szCs w:val="22"/>
          <w:highlight w:val="cy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3735AD">
        <w:rPr>
          <w:rFonts w:ascii="Times New Roman" w:hAnsi="Times New Roman" w:cs="Times New Roman"/>
          <w:sz w:val="22"/>
          <w:szCs w:val="22"/>
          <w:highlight w:val="cyan"/>
          <w:lang w:val="x-none"/>
        </w:rPr>
        <w:t xml:space="preserve"> </w:t>
      </w:r>
    </w:p>
    <w:p w14:paraId="7988E254" w14:textId="77777777" w:rsidR="0012327A" w:rsidRPr="003735AD" w:rsidRDefault="0012327A" w:rsidP="0012327A">
      <w:pPr>
        <w:pStyle w:val="RUS111"/>
        <w:widowControl w:val="0"/>
        <w:rPr>
          <w:rFonts w:ascii="Times New Roman" w:hAnsi="Times New Roman" w:cs="Times New Roman"/>
          <w:highlight w:val="cyan"/>
        </w:rPr>
      </w:pPr>
      <w:r w:rsidRPr="003735AD">
        <w:rPr>
          <w:rFonts w:ascii="Times New Roman" w:hAnsi="Times New Roman" w:cs="Times New Roman"/>
          <w:highlight w:val="cyan"/>
          <w:lang w:val="x-none"/>
        </w:rPr>
        <w:t>В случае возникновения</w:t>
      </w:r>
      <w:r w:rsidRPr="003735AD">
        <w:rPr>
          <w:rFonts w:ascii="Times New Roman" w:hAnsi="Times New Roman" w:cs="Times New Roman"/>
          <w:highlight w:val="cyan"/>
        </w:rPr>
        <w:t xml:space="preserve"> у Сторон</w:t>
      </w:r>
      <w:r w:rsidRPr="003735AD">
        <w:rPr>
          <w:rFonts w:ascii="Times New Roman" w:hAnsi="Times New Roman" w:cs="Times New Roman"/>
          <w:highlight w:val="cyan"/>
          <w:lang w:val="x-none"/>
        </w:rPr>
        <w:t xml:space="preserve"> подозрений, что произошло или может произойти нарушение каких-либо антикоррупционных условий, </w:t>
      </w:r>
      <w:r w:rsidRPr="003735AD">
        <w:rPr>
          <w:rFonts w:ascii="Times New Roman" w:hAnsi="Times New Roman" w:cs="Times New Roman"/>
          <w:highlight w:val="cyan"/>
        </w:rPr>
        <w:t xml:space="preserve">соответствующая Сторона  </w:t>
      </w:r>
      <w:r w:rsidRPr="003735AD">
        <w:rPr>
          <w:rFonts w:ascii="Times New Roman" w:hAnsi="Times New Roman" w:cs="Times New Roman"/>
          <w:highlight w:val="cyan"/>
          <w:lang w:val="x-none"/>
        </w:rPr>
        <w:t>обязуется уведомить</w:t>
      </w:r>
      <w:r w:rsidRPr="003735AD">
        <w:rPr>
          <w:rFonts w:ascii="Times New Roman" w:hAnsi="Times New Roman" w:cs="Times New Roman"/>
          <w:highlight w:val="cyan"/>
        </w:rPr>
        <w:t xml:space="preserve"> другую Сторону об этом</w:t>
      </w:r>
      <w:r w:rsidRPr="003735AD">
        <w:rPr>
          <w:rFonts w:ascii="Times New Roman" w:hAnsi="Times New Roman" w:cs="Times New Roman"/>
          <w:highlight w:val="cyan"/>
          <w:lang w:val="x-none"/>
        </w:rPr>
        <w:t xml:space="preserve">  в письменной форме</w:t>
      </w:r>
      <w:r w:rsidRPr="003735AD">
        <w:rPr>
          <w:rFonts w:ascii="Times New Roman" w:hAnsi="Times New Roman" w:cs="Times New Roman"/>
          <w:highlight w:val="cyan"/>
        </w:rPr>
        <w:t>.</w:t>
      </w:r>
    </w:p>
    <w:p w14:paraId="135F9FB6" w14:textId="77777777" w:rsidR="0012327A" w:rsidRPr="003735AD" w:rsidRDefault="0012327A" w:rsidP="0012327A">
      <w:pPr>
        <w:pStyle w:val="RUS111"/>
        <w:widowControl w:val="0"/>
        <w:rPr>
          <w:rFonts w:ascii="Times New Roman" w:hAnsi="Times New Roman" w:cs="Times New Roman"/>
          <w:highlight w:val="cyan"/>
        </w:rPr>
      </w:pPr>
      <w:r w:rsidRPr="003735AD">
        <w:rPr>
          <w:rFonts w:ascii="Times New Roman" w:hAnsi="Times New Roman" w:cs="Times New Roman"/>
          <w:highlight w:val="cyan"/>
          <w:lang w:val="x-none"/>
        </w:rPr>
        <w:lastRenderedPageBreak/>
        <w:t xml:space="preserve">В письменном уведомлении </w:t>
      </w:r>
      <w:r w:rsidRPr="003735AD">
        <w:rPr>
          <w:rFonts w:ascii="Times New Roman" w:hAnsi="Times New Roman" w:cs="Times New Roman"/>
          <w:highlight w:val="cyan"/>
        </w:rPr>
        <w:t>Сторона</w:t>
      </w:r>
      <w:r w:rsidRPr="003735AD">
        <w:rPr>
          <w:rFonts w:ascii="Times New Roman" w:hAnsi="Times New Roman" w:cs="Times New Roman"/>
          <w:highlight w:val="cyan"/>
          <w:lang w:val="x-none"/>
        </w:rPr>
        <w:t xml:space="preserve"> обязан</w:t>
      </w:r>
      <w:r w:rsidRPr="003735AD">
        <w:rPr>
          <w:rFonts w:ascii="Times New Roman" w:hAnsi="Times New Roman" w:cs="Times New Roman"/>
          <w:highlight w:val="cyan"/>
        </w:rPr>
        <w:t>а</w:t>
      </w:r>
      <w:r w:rsidRPr="003735AD">
        <w:rPr>
          <w:rFonts w:ascii="Times New Roman" w:hAnsi="Times New Roman" w:cs="Times New Roman"/>
          <w:highlight w:val="cy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3735AD">
        <w:rPr>
          <w:rFonts w:ascii="Times New Roman" w:hAnsi="Times New Roman" w:cs="Times New Roman"/>
          <w:highlight w:val="cyan"/>
        </w:rPr>
        <w:t>Контрагент</w:t>
      </w:r>
      <w:r w:rsidRPr="003735AD">
        <w:rPr>
          <w:rFonts w:ascii="Times New Roman" w:hAnsi="Times New Roman" w:cs="Times New Roman"/>
          <w:highlight w:val="cyan"/>
          <w:lang w:val="x-none"/>
        </w:rPr>
        <w:t xml:space="preserve">ом, его аффилированными лицами, </w:t>
      </w:r>
      <w:r w:rsidRPr="003735AD">
        <w:rPr>
          <w:rFonts w:ascii="Times New Roman" w:hAnsi="Times New Roman" w:cs="Times New Roman"/>
          <w:highlight w:val="cyan"/>
        </w:rPr>
        <w:t xml:space="preserve">работниками </w:t>
      </w:r>
      <w:r w:rsidRPr="003735AD">
        <w:rPr>
          <w:rFonts w:ascii="Times New Roman" w:hAnsi="Times New Roman" w:cs="Times New Roman"/>
          <w:highlight w:val="cy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3735AD">
        <w:rPr>
          <w:rFonts w:ascii="Times New Roman" w:hAnsi="Times New Roman" w:cs="Times New Roman"/>
          <w:highlight w:val="cyan"/>
        </w:rPr>
        <w:t>.</w:t>
      </w:r>
    </w:p>
    <w:p w14:paraId="567ED1DF" w14:textId="77777777" w:rsidR="0012327A" w:rsidRPr="003735AD" w:rsidRDefault="0012327A" w:rsidP="0012327A">
      <w:pPr>
        <w:pStyle w:val="RUS111"/>
        <w:widowControl w:val="0"/>
        <w:rPr>
          <w:rFonts w:ascii="Times New Roman" w:hAnsi="Times New Roman" w:cs="Times New Roman"/>
          <w:highlight w:val="cyan"/>
          <w:lang w:val="x-none"/>
        </w:rPr>
      </w:pPr>
      <w:r w:rsidRPr="003735AD">
        <w:rPr>
          <w:rFonts w:ascii="Times New Roman" w:hAnsi="Times New Roman" w:cs="Times New Roman"/>
          <w:highlight w:val="cyan"/>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A464029" w14:textId="77777777" w:rsidR="0012327A" w:rsidRPr="003735AD" w:rsidRDefault="0012327A" w:rsidP="0012327A">
      <w:pPr>
        <w:pStyle w:val="RUS111"/>
        <w:widowControl w:val="0"/>
        <w:rPr>
          <w:rFonts w:ascii="Times New Roman" w:hAnsi="Times New Roman" w:cs="Times New Roman"/>
          <w:highlight w:val="cyan"/>
        </w:rPr>
      </w:pPr>
      <w:r w:rsidRPr="003735AD">
        <w:rPr>
          <w:rFonts w:ascii="Times New Roman" w:hAnsi="Times New Roman" w:cs="Times New Roman"/>
          <w:highlight w:val="cyan"/>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rsidRPr="003735AD">
        <w:rPr>
          <w:rFonts w:ascii="Times New Roman" w:hAnsi="Times New Roman" w:cs="Times New Roman"/>
          <w:highlight w:val="cyan"/>
        </w:rPr>
        <w:t>.</w:t>
      </w:r>
    </w:p>
    <w:p w14:paraId="5418512A" w14:textId="77777777" w:rsidR="0012327A" w:rsidRPr="003735AD" w:rsidRDefault="0012327A" w:rsidP="0012327A">
      <w:pPr>
        <w:pStyle w:val="RUS111"/>
        <w:widowControl w:val="0"/>
        <w:rPr>
          <w:rFonts w:ascii="Times New Roman" w:hAnsi="Times New Roman" w:cs="Times New Roman"/>
          <w:highlight w:val="cyan"/>
        </w:rPr>
      </w:pPr>
      <w:r w:rsidRPr="003735AD">
        <w:rPr>
          <w:rFonts w:ascii="Times New Roman" w:hAnsi="Times New Roman" w:cs="Times New Roman"/>
          <w:highlight w:val="cyan"/>
          <w:lang w:val="x-none"/>
        </w:rPr>
        <w:t xml:space="preserve">Стороны гарантируют осуществление надлежащего разбирательства по </w:t>
      </w:r>
      <w:r w:rsidRPr="003735AD">
        <w:rPr>
          <w:rFonts w:ascii="Times New Roman" w:hAnsi="Times New Roman" w:cs="Times New Roman"/>
          <w:highlight w:val="cyan"/>
        </w:rPr>
        <w:t>выявленным</w:t>
      </w:r>
      <w:r w:rsidRPr="003735AD">
        <w:rPr>
          <w:rFonts w:ascii="Times New Roman" w:hAnsi="Times New Roman" w:cs="Times New Roman"/>
          <w:highlight w:val="cyan"/>
          <w:lang w:val="x-none"/>
        </w:rPr>
        <w:t xml:space="preserve"> фактам с соблюдением принципов конфиденциальности и применение</w:t>
      </w:r>
      <w:r w:rsidRPr="003735AD">
        <w:rPr>
          <w:rFonts w:ascii="Times New Roman" w:hAnsi="Times New Roman" w:cs="Times New Roman"/>
          <w:highlight w:val="cyan"/>
        </w:rPr>
        <w:t>м</w:t>
      </w:r>
      <w:r w:rsidRPr="003735AD">
        <w:rPr>
          <w:rFonts w:ascii="Times New Roman" w:hAnsi="Times New Roman" w:cs="Times New Roman"/>
          <w:highlight w:val="cyan"/>
          <w:lang w:val="x-none"/>
        </w:rPr>
        <w:t xml:space="preserve"> эффективных мер по устранению практических затруднений и предотвращению возможных конфликтных ситуаций</w:t>
      </w:r>
      <w:r w:rsidRPr="003735AD">
        <w:rPr>
          <w:rFonts w:ascii="Times New Roman" w:hAnsi="Times New Roman" w:cs="Times New Roman"/>
          <w:highlight w:val="cyan"/>
        </w:rPr>
        <w:t>.</w:t>
      </w:r>
    </w:p>
    <w:p w14:paraId="43EEA428" w14:textId="77777777" w:rsidR="0012327A" w:rsidRPr="003735AD" w:rsidRDefault="0012327A" w:rsidP="0012327A">
      <w:pPr>
        <w:pStyle w:val="RUS111"/>
        <w:widowControl w:val="0"/>
        <w:rPr>
          <w:rFonts w:ascii="Times New Roman" w:hAnsi="Times New Roman" w:cs="Times New Roman"/>
          <w:highlight w:val="cyan"/>
        </w:rPr>
      </w:pPr>
      <w:r w:rsidRPr="003735AD">
        <w:rPr>
          <w:rFonts w:ascii="Times New Roman" w:hAnsi="Times New Roman" w:cs="Times New Roman"/>
          <w:highlight w:val="cyan"/>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rsidRPr="003735AD">
        <w:rPr>
          <w:rFonts w:ascii="Times New Roman" w:hAnsi="Times New Roman" w:cs="Times New Roman"/>
          <w:highlight w:val="cyan"/>
        </w:rPr>
        <w:t>.</w:t>
      </w:r>
    </w:p>
    <w:p w14:paraId="332BA79B" w14:textId="77777777" w:rsidR="0001557F" w:rsidRPr="0080728B" w:rsidRDefault="009C1667" w:rsidP="00C45CAF">
      <w:pPr>
        <w:pStyle w:val="RUS11"/>
        <w:widowControl w:val="0"/>
        <w:ind w:left="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86" w:name="_Toc504140794"/>
      <w:bookmarkStart w:id="187" w:name="_Toc25755481"/>
      <w:r w:rsidRPr="0080728B">
        <w:rPr>
          <w:rFonts w:ascii="Times New Roman" w:hAnsi="Times New Roman" w:cs="Times New Roman"/>
        </w:rPr>
        <w:t>Перечень документов, прилагаемых к настоящему Договору</w:t>
      </w:r>
      <w:bookmarkEnd w:id="186"/>
      <w:bookmarkEnd w:id="187"/>
    </w:p>
    <w:p w14:paraId="661E3F92" w14:textId="3D0209F9" w:rsidR="007A421D" w:rsidRPr="007A421D" w:rsidRDefault="00C271BF" w:rsidP="007A421D">
      <w:pPr>
        <w:widowControl w:val="0"/>
        <w:spacing w:after="0" w:line="240" w:lineRule="auto"/>
        <w:jc w:val="both"/>
        <w:rPr>
          <w:rFonts w:ascii="Times New Roman" w:hAnsi="Times New Roman" w:cs="Times New Roman"/>
          <w:sz w:val="22"/>
          <w:szCs w:val="22"/>
        </w:rPr>
      </w:pPr>
      <w:r w:rsidRPr="007A421D">
        <w:rPr>
          <w:rFonts w:ascii="Times New Roman" w:hAnsi="Times New Roman" w:cs="Times New Roman"/>
          <w:sz w:val="22"/>
          <w:szCs w:val="22"/>
        </w:rPr>
        <w:t>Приложение № 1 Техническ</w:t>
      </w:r>
      <w:r w:rsidR="00877F81" w:rsidRPr="007A421D">
        <w:rPr>
          <w:rFonts w:ascii="Times New Roman" w:hAnsi="Times New Roman" w:cs="Times New Roman"/>
          <w:sz w:val="22"/>
          <w:szCs w:val="22"/>
        </w:rPr>
        <w:t>о</w:t>
      </w:r>
      <w:r w:rsidRPr="007A421D">
        <w:rPr>
          <w:rFonts w:ascii="Times New Roman" w:hAnsi="Times New Roman" w:cs="Times New Roman"/>
          <w:sz w:val="22"/>
          <w:szCs w:val="22"/>
        </w:rPr>
        <w:t xml:space="preserve">е </w:t>
      </w:r>
      <w:r w:rsidR="00877F81" w:rsidRPr="007A421D">
        <w:rPr>
          <w:rFonts w:ascii="Times New Roman" w:hAnsi="Times New Roman" w:cs="Times New Roman"/>
          <w:sz w:val="22"/>
          <w:szCs w:val="22"/>
        </w:rPr>
        <w:t>задание</w:t>
      </w:r>
      <w:r w:rsidR="007A421D">
        <w:rPr>
          <w:rFonts w:ascii="Times New Roman" w:hAnsi="Times New Roman" w:cs="Times New Roman"/>
          <w:sz w:val="22"/>
          <w:szCs w:val="22"/>
        </w:rPr>
        <w:t xml:space="preserve"> </w:t>
      </w:r>
      <w:r w:rsidR="007A421D" w:rsidRPr="007A421D">
        <w:rPr>
          <w:rFonts w:ascii="Times New Roman" w:hAnsi="Times New Roman" w:cs="Times New Roman"/>
          <w:sz w:val="22"/>
          <w:szCs w:val="22"/>
        </w:rPr>
        <w:t xml:space="preserve">на выполнение работ по научно-техническому сопровождению при проектировании </w:t>
      </w:r>
      <w:r w:rsidR="007A421D">
        <w:rPr>
          <w:rFonts w:ascii="Times New Roman" w:hAnsi="Times New Roman" w:cs="Times New Roman"/>
          <w:sz w:val="22"/>
          <w:szCs w:val="22"/>
        </w:rPr>
        <w:t xml:space="preserve">по объекту </w:t>
      </w:r>
      <w:r w:rsidR="007A421D" w:rsidRPr="007A421D">
        <w:rPr>
          <w:rFonts w:ascii="Times New Roman" w:hAnsi="Times New Roman" w:cs="Times New Roman"/>
          <w:sz w:val="22"/>
          <w:szCs w:val="22"/>
        </w:rPr>
        <w:t xml:space="preserve">ОРУ 220-500 </w:t>
      </w:r>
      <w:proofErr w:type="spellStart"/>
      <w:r w:rsidR="007A421D" w:rsidRPr="007A421D">
        <w:rPr>
          <w:rFonts w:ascii="Times New Roman" w:hAnsi="Times New Roman" w:cs="Times New Roman"/>
          <w:sz w:val="22"/>
          <w:szCs w:val="22"/>
        </w:rPr>
        <w:t>кВ.</w:t>
      </w:r>
      <w:proofErr w:type="spellEnd"/>
      <w:r w:rsidR="007A421D" w:rsidRPr="007A421D">
        <w:rPr>
          <w:rFonts w:ascii="Times New Roman" w:hAnsi="Times New Roman" w:cs="Times New Roman"/>
          <w:sz w:val="22"/>
          <w:szCs w:val="22"/>
        </w:rPr>
        <w:t xml:space="preserve"> УИГ_00040406. Реконструкция. Подключение к шинам ОРУ 500 </w:t>
      </w:r>
      <w:proofErr w:type="spellStart"/>
      <w:r w:rsidR="007A421D" w:rsidRPr="007A421D">
        <w:rPr>
          <w:rFonts w:ascii="Times New Roman" w:hAnsi="Times New Roman" w:cs="Times New Roman"/>
          <w:sz w:val="22"/>
          <w:szCs w:val="22"/>
        </w:rPr>
        <w:t>кВ</w:t>
      </w:r>
      <w:proofErr w:type="spellEnd"/>
      <w:r w:rsidR="007A421D" w:rsidRPr="007A421D">
        <w:rPr>
          <w:rFonts w:ascii="Times New Roman" w:hAnsi="Times New Roman" w:cs="Times New Roman"/>
          <w:sz w:val="22"/>
          <w:szCs w:val="22"/>
        </w:rPr>
        <w:t xml:space="preserve"> Усть-Илимской ГЭС линий ВЛ 500 </w:t>
      </w:r>
      <w:proofErr w:type="spellStart"/>
      <w:r w:rsidR="007A421D" w:rsidRPr="007A421D">
        <w:rPr>
          <w:rFonts w:ascii="Times New Roman" w:hAnsi="Times New Roman" w:cs="Times New Roman"/>
          <w:sz w:val="22"/>
          <w:szCs w:val="22"/>
        </w:rPr>
        <w:t>кВ</w:t>
      </w:r>
      <w:proofErr w:type="spellEnd"/>
      <w:r w:rsidR="007A421D" w:rsidRPr="007A421D">
        <w:rPr>
          <w:rFonts w:ascii="Times New Roman" w:hAnsi="Times New Roman" w:cs="Times New Roman"/>
          <w:sz w:val="22"/>
          <w:szCs w:val="22"/>
        </w:rPr>
        <w:t xml:space="preserve"> Усть-Илимская ГЭС – Усть-Кут № 2, ВЛ 500 </w:t>
      </w:r>
      <w:proofErr w:type="spellStart"/>
      <w:r w:rsidR="007A421D" w:rsidRPr="007A421D">
        <w:rPr>
          <w:rFonts w:ascii="Times New Roman" w:hAnsi="Times New Roman" w:cs="Times New Roman"/>
          <w:sz w:val="22"/>
          <w:szCs w:val="22"/>
        </w:rPr>
        <w:t>кВ</w:t>
      </w:r>
      <w:proofErr w:type="spellEnd"/>
      <w:r w:rsidR="007A421D" w:rsidRPr="007A421D">
        <w:rPr>
          <w:rFonts w:ascii="Times New Roman" w:hAnsi="Times New Roman" w:cs="Times New Roman"/>
          <w:sz w:val="22"/>
          <w:szCs w:val="22"/>
        </w:rPr>
        <w:t xml:space="preserve"> Усть-Илимская ГЭС – Усть-Кут № 3 с изменением точки присоединения ВЛ 500 </w:t>
      </w:r>
      <w:proofErr w:type="spellStart"/>
      <w:r w:rsidR="007A421D" w:rsidRPr="007A421D">
        <w:rPr>
          <w:rFonts w:ascii="Times New Roman" w:hAnsi="Times New Roman" w:cs="Times New Roman"/>
          <w:sz w:val="22"/>
          <w:szCs w:val="22"/>
        </w:rPr>
        <w:t>кВ</w:t>
      </w:r>
      <w:proofErr w:type="spellEnd"/>
      <w:r w:rsidR="007A421D" w:rsidRPr="007A421D">
        <w:rPr>
          <w:rFonts w:ascii="Times New Roman" w:hAnsi="Times New Roman" w:cs="Times New Roman"/>
          <w:sz w:val="22"/>
          <w:szCs w:val="22"/>
        </w:rPr>
        <w:t xml:space="preserve"> Усть-Илимская ГЭС – Усть-Кут № 1 и установкой шунтирующего реактора 500 </w:t>
      </w:r>
      <w:proofErr w:type="spellStart"/>
      <w:r w:rsidR="007A421D" w:rsidRPr="007A421D">
        <w:rPr>
          <w:rFonts w:ascii="Times New Roman" w:hAnsi="Times New Roman" w:cs="Times New Roman"/>
          <w:sz w:val="22"/>
          <w:szCs w:val="22"/>
        </w:rPr>
        <w:t>кВ</w:t>
      </w:r>
      <w:proofErr w:type="spellEnd"/>
      <w:r w:rsidR="007A421D" w:rsidRPr="007A421D">
        <w:rPr>
          <w:rFonts w:ascii="Times New Roman" w:hAnsi="Times New Roman" w:cs="Times New Roman"/>
          <w:sz w:val="22"/>
          <w:szCs w:val="22"/>
        </w:rPr>
        <w:t xml:space="preserve"> мощностью 180 </w:t>
      </w:r>
      <w:proofErr w:type="spellStart"/>
      <w:r w:rsidR="007A421D" w:rsidRPr="007A421D">
        <w:rPr>
          <w:rFonts w:ascii="Times New Roman" w:hAnsi="Times New Roman" w:cs="Times New Roman"/>
          <w:sz w:val="22"/>
          <w:szCs w:val="22"/>
        </w:rPr>
        <w:t>МВАр</w:t>
      </w:r>
      <w:proofErr w:type="spellEnd"/>
      <w:r w:rsidR="007A421D" w:rsidRPr="007A421D">
        <w:rPr>
          <w:rFonts w:ascii="Times New Roman" w:hAnsi="Times New Roman" w:cs="Times New Roman"/>
          <w:sz w:val="22"/>
          <w:szCs w:val="22"/>
        </w:rPr>
        <w:t>»</w:t>
      </w:r>
      <w:r w:rsidR="007A421D">
        <w:rPr>
          <w:rFonts w:ascii="Times New Roman" w:hAnsi="Times New Roman" w:cs="Times New Roman"/>
          <w:sz w:val="22"/>
          <w:szCs w:val="22"/>
        </w:rPr>
        <w:t>;</w:t>
      </w:r>
    </w:p>
    <w:p w14:paraId="357187A5" w14:textId="2FE4C121" w:rsidR="00C271BF" w:rsidRPr="007A421D" w:rsidRDefault="00C271BF" w:rsidP="007A421D">
      <w:pPr>
        <w:widowControl w:val="0"/>
        <w:spacing w:after="0" w:line="240" w:lineRule="auto"/>
        <w:jc w:val="both"/>
        <w:rPr>
          <w:rFonts w:ascii="Times New Roman" w:hAnsi="Times New Roman" w:cs="Times New Roman"/>
          <w:sz w:val="22"/>
          <w:szCs w:val="22"/>
        </w:rPr>
      </w:pPr>
      <w:r w:rsidRPr="007A421D">
        <w:rPr>
          <w:rFonts w:ascii="Times New Roman" w:hAnsi="Times New Roman" w:cs="Times New Roman"/>
          <w:sz w:val="22"/>
          <w:szCs w:val="22"/>
        </w:rPr>
        <w:t>Приложение № 2 Форма акта сдачи-приемк</w:t>
      </w:r>
      <w:r w:rsidR="007A421D">
        <w:rPr>
          <w:rFonts w:ascii="Times New Roman" w:hAnsi="Times New Roman" w:cs="Times New Roman"/>
          <w:sz w:val="22"/>
          <w:szCs w:val="22"/>
        </w:rPr>
        <w:t>и результатов выполненных работ;</w:t>
      </w:r>
    </w:p>
    <w:p w14:paraId="5F6D9ACF" w14:textId="62CA1A9F" w:rsidR="00C271BF" w:rsidRPr="007A421D" w:rsidRDefault="00C271BF" w:rsidP="007A421D">
      <w:pPr>
        <w:widowControl w:val="0"/>
        <w:spacing w:after="0" w:line="240" w:lineRule="auto"/>
        <w:jc w:val="both"/>
        <w:rPr>
          <w:rFonts w:ascii="Times New Roman" w:hAnsi="Times New Roman" w:cs="Times New Roman"/>
          <w:sz w:val="22"/>
          <w:szCs w:val="22"/>
        </w:rPr>
      </w:pPr>
      <w:r w:rsidRPr="007A421D">
        <w:rPr>
          <w:rFonts w:ascii="Times New Roman" w:hAnsi="Times New Roman" w:cs="Times New Roman"/>
          <w:sz w:val="22"/>
          <w:szCs w:val="22"/>
        </w:rPr>
        <w:t>Приложение № 3 Форма акт</w:t>
      </w:r>
      <w:r w:rsidR="007A421D">
        <w:rPr>
          <w:rFonts w:ascii="Times New Roman" w:hAnsi="Times New Roman" w:cs="Times New Roman"/>
          <w:sz w:val="22"/>
          <w:szCs w:val="22"/>
        </w:rPr>
        <w:t>а сдачи-приемки Исходных данных;</w:t>
      </w:r>
    </w:p>
    <w:p w14:paraId="0AD8D730" w14:textId="75083A08" w:rsidR="00C271BF" w:rsidRPr="007A421D" w:rsidRDefault="00C271BF" w:rsidP="007A421D">
      <w:pPr>
        <w:widowControl w:val="0"/>
        <w:spacing w:after="0" w:line="240" w:lineRule="auto"/>
        <w:jc w:val="both"/>
        <w:rPr>
          <w:rFonts w:ascii="Times New Roman" w:hAnsi="Times New Roman" w:cs="Times New Roman"/>
          <w:sz w:val="22"/>
          <w:szCs w:val="22"/>
        </w:rPr>
      </w:pPr>
      <w:r w:rsidRPr="007A421D">
        <w:rPr>
          <w:rFonts w:ascii="Times New Roman" w:hAnsi="Times New Roman" w:cs="Times New Roman"/>
          <w:sz w:val="22"/>
          <w:szCs w:val="22"/>
        </w:rPr>
        <w:t>Приложение № 4 Проток</w:t>
      </w:r>
      <w:r w:rsidR="007A421D">
        <w:rPr>
          <w:rFonts w:ascii="Times New Roman" w:hAnsi="Times New Roman" w:cs="Times New Roman"/>
          <w:sz w:val="22"/>
          <w:szCs w:val="22"/>
        </w:rPr>
        <w:t>ол согласования договорной цены;</w:t>
      </w:r>
    </w:p>
    <w:p w14:paraId="6E8006C2" w14:textId="398D8948" w:rsidR="007A421D" w:rsidRPr="007A421D" w:rsidRDefault="007A421D" w:rsidP="007A421D">
      <w:pPr>
        <w:pStyle w:val="a"/>
        <w:numPr>
          <w:ilvl w:val="0"/>
          <w:numId w:val="0"/>
        </w:numPr>
        <w:spacing w:before="0" w:after="0" w:line="240" w:lineRule="auto"/>
        <w:jc w:val="left"/>
        <w:rPr>
          <w:rFonts w:ascii="Times New Roman" w:hAnsi="Times New Roman" w:cs="Times New Roman"/>
          <w:b w:val="0"/>
        </w:rPr>
      </w:pPr>
      <w:r w:rsidRPr="007A421D">
        <w:rPr>
          <w:rFonts w:ascii="Times New Roman" w:hAnsi="Times New Roman" w:cs="Times New Roman"/>
          <w:b w:val="0"/>
        </w:rPr>
        <w:t>Приложение №</w:t>
      </w:r>
      <w:r>
        <w:rPr>
          <w:rFonts w:ascii="Times New Roman" w:hAnsi="Times New Roman" w:cs="Times New Roman"/>
          <w:b w:val="0"/>
        </w:rPr>
        <w:t xml:space="preserve"> </w:t>
      </w:r>
      <w:r w:rsidRPr="007A421D">
        <w:rPr>
          <w:rFonts w:ascii="Times New Roman" w:hAnsi="Times New Roman" w:cs="Times New Roman"/>
          <w:b w:val="0"/>
        </w:rPr>
        <w:t>5 Расчет договорной стоимости работ;</w:t>
      </w:r>
    </w:p>
    <w:p w14:paraId="409022DC" w14:textId="4D540D51" w:rsidR="007A421D" w:rsidRPr="007A421D" w:rsidRDefault="007A421D" w:rsidP="007A421D">
      <w:pPr>
        <w:pStyle w:val="a"/>
        <w:numPr>
          <w:ilvl w:val="0"/>
          <w:numId w:val="0"/>
        </w:numPr>
        <w:spacing w:before="0" w:after="0" w:line="240" w:lineRule="auto"/>
        <w:jc w:val="left"/>
        <w:rPr>
          <w:rFonts w:ascii="Times New Roman" w:hAnsi="Times New Roman" w:cs="Times New Roman"/>
          <w:b w:val="0"/>
        </w:rPr>
      </w:pPr>
      <w:r w:rsidRPr="007A421D">
        <w:rPr>
          <w:rFonts w:ascii="Times New Roman" w:hAnsi="Times New Roman" w:cs="Times New Roman"/>
          <w:b w:val="0"/>
        </w:rPr>
        <w:t>Прилож</w:t>
      </w:r>
      <w:r>
        <w:rPr>
          <w:rFonts w:ascii="Times New Roman" w:hAnsi="Times New Roman" w:cs="Times New Roman"/>
          <w:b w:val="0"/>
        </w:rPr>
        <w:t>ение № 6</w:t>
      </w:r>
      <w:r w:rsidRPr="007A421D">
        <w:rPr>
          <w:rFonts w:ascii="Times New Roman" w:hAnsi="Times New Roman" w:cs="Times New Roman"/>
          <w:b w:val="0"/>
        </w:rPr>
        <w:t xml:space="preserve"> Смет</w:t>
      </w:r>
      <w:r>
        <w:rPr>
          <w:rFonts w:ascii="Times New Roman" w:hAnsi="Times New Roman" w:cs="Times New Roman"/>
          <w:b w:val="0"/>
        </w:rPr>
        <w:t>а</w:t>
      </w:r>
      <w:r w:rsidRPr="007A421D">
        <w:rPr>
          <w:rFonts w:ascii="Times New Roman" w:hAnsi="Times New Roman" w:cs="Times New Roman"/>
          <w:b w:val="0"/>
        </w:rPr>
        <w:t xml:space="preserve"> №1;</w:t>
      </w:r>
    </w:p>
    <w:p w14:paraId="1D596197" w14:textId="37F96956" w:rsidR="00A4055E" w:rsidRDefault="00C271BF" w:rsidP="007A421D">
      <w:pPr>
        <w:widowControl w:val="0"/>
        <w:spacing w:after="0" w:line="240" w:lineRule="auto"/>
        <w:jc w:val="both"/>
        <w:rPr>
          <w:rFonts w:ascii="Times New Roman" w:hAnsi="Times New Roman" w:cs="Times New Roman"/>
          <w:sz w:val="22"/>
          <w:szCs w:val="22"/>
        </w:rPr>
      </w:pPr>
      <w:r w:rsidRPr="007A421D">
        <w:rPr>
          <w:rFonts w:ascii="Times New Roman" w:hAnsi="Times New Roman" w:cs="Times New Roman"/>
          <w:sz w:val="22"/>
          <w:szCs w:val="22"/>
        </w:rPr>
        <w:t xml:space="preserve">Приложение № </w:t>
      </w:r>
      <w:r w:rsidR="007A421D">
        <w:rPr>
          <w:rFonts w:ascii="Times New Roman" w:hAnsi="Times New Roman" w:cs="Times New Roman"/>
          <w:sz w:val="22"/>
          <w:szCs w:val="22"/>
        </w:rPr>
        <w:t>7</w:t>
      </w:r>
      <w:r w:rsidRPr="007A421D">
        <w:rPr>
          <w:rFonts w:ascii="Times New Roman" w:hAnsi="Times New Roman" w:cs="Times New Roman"/>
          <w:sz w:val="22"/>
          <w:szCs w:val="22"/>
        </w:rPr>
        <w:t xml:space="preserve"> Гарантии и заверения</w:t>
      </w:r>
      <w:r w:rsidR="00F36E6E">
        <w:rPr>
          <w:rFonts w:ascii="Times New Roman" w:hAnsi="Times New Roman" w:cs="Times New Roman"/>
          <w:sz w:val="22"/>
          <w:szCs w:val="22"/>
        </w:rPr>
        <w:t>;</w:t>
      </w:r>
    </w:p>
    <w:p w14:paraId="070D7F13" w14:textId="5A5E683D" w:rsidR="00F36E6E" w:rsidRPr="00F36E6E" w:rsidRDefault="00F36E6E" w:rsidP="00F36E6E">
      <w:pPr>
        <w:pStyle w:val="a"/>
        <w:numPr>
          <w:ilvl w:val="0"/>
          <w:numId w:val="0"/>
        </w:numPr>
        <w:spacing w:before="0" w:after="0" w:line="240" w:lineRule="auto"/>
        <w:jc w:val="left"/>
        <w:rPr>
          <w:rFonts w:ascii="Times New Roman" w:hAnsi="Times New Roman" w:cs="Times New Roman"/>
          <w:b w:val="0"/>
        </w:rPr>
      </w:pPr>
      <w:r w:rsidRPr="003735AD">
        <w:rPr>
          <w:rFonts w:ascii="Times New Roman" w:hAnsi="Times New Roman" w:cs="Times New Roman"/>
          <w:b w:val="0"/>
          <w:highlight w:val="cyan"/>
        </w:rPr>
        <w:t>Приложение №8 Календарный график выполнения работ.</w:t>
      </w: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88" w:name="_Toc504140795"/>
      <w:bookmarkStart w:id="189" w:name="_Toc25755482"/>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88"/>
      <w:bookmarkEnd w:id="189"/>
    </w:p>
    <w:tbl>
      <w:tblPr>
        <w:tblW w:w="9246" w:type="dxa"/>
        <w:tblInd w:w="108" w:type="dxa"/>
        <w:tblLook w:val="00A0" w:firstRow="1" w:lastRow="0" w:firstColumn="1" w:lastColumn="0" w:noHBand="0" w:noVBand="0"/>
      </w:tblPr>
      <w:tblGrid>
        <w:gridCol w:w="4623"/>
        <w:gridCol w:w="4623"/>
      </w:tblGrid>
      <w:tr w:rsidR="001A03EB" w:rsidRPr="0080728B" w14:paraId="44F83375" w14:textId="77777777" w:rsidTr="009B7051">
        <w:tc>
          <w:tcPr>
            <w:tcW w:w="4623" w:type="dxa"/>
          </w:tcPr>
          <w:p w14:paraId="196FDF6F" w14:textId="6CF726A8" w:rsidR="00107458" w:rsidRPr="0080728B" w:rsidRDefault="001B1F89" w:rsidP="00107458">
            <w:pPr>
              <w:widowControl w:val="0"/>
              <w:autoSpaceDE w:val="0"/>
              <w:autoSpaceDN w:val="0"/>
              <w:adjustRightInd w:val="0"/>
              <w:ind w:left="34"/>
              <w:rPr>
                <w:rFonts w:ascii="Times New Roman" w:hAnsi="Times New Roman" w:cs="Times New Roman"/>
                <w:b/>
                <w:color w:val="000000"/>
                <w:sz w:val="22"/>
                <w:szCs w:val="22"/>
              </w:rPr>
            </w:pPr>
            <w:r>
              <w:rPr>
                <w:rFonts w:ascii="Times New Roman" w:hAnsi="Times New Roman" w:cs="Times New Roman"/>
                <w:b/>
                <w:color w:val="000000"/>
                <w:sz w:val="22"/>
                <w:szCs w:val="22"/>
              </w:rPr>
              <w:t>Заказчик</w:t>
            </w:r>
            <w:r w:rsidR="001A03EB" w:rsidRPr="0080728B">
              <w:rPr>
                <w:rFonts w:ascii="Times New Roman" w:hAnsi="Times New Roman" w:cs="Times New Roman"/>
                <w:b/>
                <w:color w:val="000000"/>
                <w:sz w:val="22"/>
                <w:szCs w:val="22"/>
              </w:rPr>
              <w:t>:</w:t>
            </w:r>
          </w:p>
        </w:tc>
        <w:tc>
          <w:tcPr>
            <w:tcW w:w="4623" w:type="dxa"/>
          </w:tcPr>
          <w:p w14:paraId="73DB73D9" w14:textId="42572CC8" w:rsidR="001A03EB" w:rsidRPr="0080728B" w:rsidRDefault="001B1F89" w:rsidP="0080728B">
            <w:pPr>
              <w:widowControl w:val="0"/>
              <w:autoSpaceDE w:val="0"/>
              <w:autoSpaceDN w:val="0"/>
              <w:adjustRightInd w:val="0"/>
              <w:ind w:left="33"/>
              <w:rPr>
                <w:rFonts w:ascii="Times New Roman" w:hAnsi="Times New Roman" w:cs="Times New Roman"/>
                <w:b/>
                <w:color w:val="000000"/>
                <w:sz w:val="22"/>
                <w:szCs w:val="22"/>
              </w:rPr>
            </w:pPr>
            <w:r>
              <w:rPr>
                <w:rFonts w:ascii="Times New Roman" w:hAnsi="Times New Roman" w:cs="Times New Roman"/>
                <w:b/>
                <w:color w:val="000000"/>
                <w:sz w:val="22"/>
                <w:szCs w:val="22"/>
              </w:rPr>
              <w:t>Подрядчик</w:t>
            </w:r>
            <w:r w:rsidR="001A03EB" w:rsidRPr="0080728B">
              <w:rPr>
                <w:rFonts w:ascii="Times New Roman" w:hAnsi="Times New Roman" w:cs="Times New Roman"/>
                <w:b/>
                <w:color w:val="000000"/>
                <w:sz w:val="22"/>
                <w:szCs w:val="22"/>
              </w:rPr>
              <w:t>:</w:t>
            </w:r>
          </w:p>
        </w:tc>
      </w:tr>
      <w:tr w:rsidR="009B7051" w:rsidRPr="0080728B" w14:paraId="5323283B" w14:textId="77777777" w:rsidTr="009B7051">
        <w:tc>
          <w:tcPr>
            <w:tcW w:w="4623" w:type="dxa"/>
            <w:shd w:val="clear" w:color="auto" w:fill="auto"/>
          </w:tcPr>
          <w:tbl>
            <w:tblPr>
              <w:tblW w:w="10279" w:type="dxa"/>
              <w:tblLook w:val="0000" w:firstRow="0" w:lastRow="0" w:firstColumn="0" w:lastColumn="0" w:noHBand="0" w:noVBand="0"/>
            </w:tblPr>
            <w:tblGrid>
              <w:gridCol w:w="5176"/>
              <w:gridCol w:w="5103"/>
            </w:tblGrid>
            <w:tr w:rsidR="009B7051" w:rsidRPr="009B7051" w14:paraId="3421C474" w14:textId="77777777" w:rsidTr="00094B84">
              <w:trPr>
                <w:trHeight w:val="3755"/>
              </w:trPr>
              <w:tc>
                <w:tcPr>
                  <w:tcW w:w="5176" w:type="dxa"/>
                </w:tcPr>
                <w:p w14:paraId="5E0C8D9E" w14:textId="77777777" w:rsidR="009B7051" w:rsidRPr="009B7051" w:rsidRDefault="009B7051" w:rsidP="009B7051">
                  <w:pPr>
                    <w:pStyle w:val="26"/>
                    <w:spacing w:after="0" w:line="240" w:lineRule="auto"/>
                    <w:ind w:left="0"/>
                    <w:rPr>
                      <w:rFonts w:ascii="Times New Roman" w:hAnsi="Times New Roman" w:cs="Times New Roman"/>
                      <w:b/>
                      <w:sz w:val="22"/>
                      <w:szCs w:val="22"/>
                    </w:rPr>
                  </w:pPr>
                  <w:r w:rsidRPr="009B7051">
                    <w:rPr>
                      <w:rFonts w:ascii="Times New Roman" w:hAnsi="Times New Roman" w:cs="Times New Roman"/>
                      <w:b/>
                      <w:sz w:val="22"/>
                      <w:szCs w:val="22"/>
                    </w:rPr>
                    <w:lastRenderedPageBreak/>
                    <w:t>ООО «ЕвроСибЭнерго-Гидрогенерация»</w:t>
                  </w:r>
                </w:p>
                <w:p w14:paraId="22A1C782" w14:textId="77777777" w:rsidR="009B7051" w:rsidRPr="009B7051" w:rsidRDefault="009B7051" w:rsidP="009B7051">
                  <w:pPr>
                    <w:pStyle w:val="26"/>
                    <w:spacing w:after="0" w:line="240" w:lineRule="auto"/>
                    <w:ind w:left="0"/>
                    <w:rPr>
                      <w:rFonts w:ascii="Times New Roman" w:hAnsi="Times New Roman" w:cs="Times New Roman"/>
                      <w:sz w:val="22"/>
                      <w:szCs w:val="22"/>
                    </w:rPr>
                  </w:pPr>
                  <w:r w:rsidRPr="009B7051">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336F894A" w14:textId="77777777" w:rsidR="009B7051" w:rsidRPr="009B7051" w:rsidRDefault="009B7051" w:rsidP="009B7051">
                  <w:pPr>
                    <w:pStyle w:val="26"/>
                    <w:spacing w:after="0" w:line="240" w:lineRule="auto"/>
                    <w:ind w:left="0"/>
                    <w:rPr>
                      <w:rFonts w:ascii="Times New Roman" w:hAnsi="Times New Roman" w:cs="Times New Roman"/>
                      <w:sz w:val="22"/>
                      <w:szCs w:val="22"/>
                    </w:rPr>
                  </w:pPr>
                  <w:r w:rsidRPr="009B7051">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9B7051">
                      <w:rPr>
                        <w:rFonts w:ascii="Times New Roman" w:hAnsi="Times New Roman" w:cs="Times New Roman"/>
                        <w:sz w:val="22"/>
                        <w:szCs w:val="22"/>
                      </w:rPr>
                      <w:t>666683 г</w:t>
                    </w:r>
                  </w:smartTag>
                  <w:r w:rsidRPr="009B7051">
                    <w:rPr>
                      <w:rFonts w:ascii="Times New Roman" w:hAnsi="Times New Roman" w:cs="Times New Roman"/>
                      <w:sz w:val="22"/>
                      <w:szCs w:val="22"/>
                    </w:rPr>
                    <w:t>. Усть-Илимск, Иркутской области, а/я 958</w:t>
                  </w:r>
                </w:p>
                <w:p w14:paraId="58F2A529" w14:textId="77777777" w:rsidR="009B7051" w:rsidRPr="009B7051" w:rsidRDefault="009B7051" w:rsidP="009B7051">
                  <w:pPr>
                    <w:pStyle w:val="26"/>
                    <w:spacing w:after="0" w:line="240" w:lineRule="auto"/>
                    <w:ind w:left="0"/>
                    <w:rPr>
                      <w:rFonts w:ascii="Times New Roman" w:hAnsi="Times New Roman" w:cs="Times New Roman"/>
                      <w:sz w:val="22"/>
                      <w:szCs w:val="22"/>
                    </w:rPr>
                  </w:pPr>
                  <w:r w:rsidRPr="009B7051">
                    <w:rPr>
                      <w:rFonts w:ascii="Times New Roman" w:hAnsi="Times New Roman" w:cs="Times New Roman"/>
                      <w:sz w:val="22"/>
                      <w:szCs w:val="22"/>
                    </w:rPr>
                    <w:t>тел.: 8(395 35) 95-859, факс: 95-736</w:t>
                  </w:r>
                </w:p>
                <w:p w14:paraId="6FB70875" w14:textId="77777777" w:rsidR="009B7051" w:rsidRPr="009B7051" w:rsidRDefault="009B7051" w:rsidP="009B7051">
                  <w:pPr>
                    <w:pStyle w:val="26"/>
                    <w:spacing w:after="0" w:line="240" w:lineRule="auto"/>
                    <w:ind w:left="0"/>
                    <w:rPr>
                      <w:rFonts w:ascii="Times New Roman" w:hAnsi="Times New Roman" w:cs="Times New Roman"/>
                      <w:sz w:val="22"/>
                      <w:szCs w:val="22"/>
                    </w:rPr>
                  </w:pPr>
                  <w:r w:rsidRPr="009B7051">
                    <w:rPr>
                      <w:rFonts w:ascii="Times New Roman" w:hAnsi="Times New Roman" w:cs="Times New Roman"/>
                      <w:sz w:val="22"/>
                      <w:szCs w:val="22"/>
                    </w:rPr>
                    <w:t>ИНН 3812142445 КПП 997650001</w:t>
                  </w:r>
                </w:p>
                <w:p w14:paraId="5BCC664A" w14:textId="77777777" w:rsidR="009B7051" w:rsidRPr="009B7051" w:rsidRDefault="009B7051" w:rsidP="009B7051">
                  <w:pPr>
                    <w:pStyle w:val="26"/>
                    <w:spacing w:after="0" w:line="240" w:lineRule="auto"/>
                    <w:ind w:left="0"/>
                    <w:rPr>
                      <w:rFonts w:ascii="Times New Roman" w:hAnsi="Times New Roman" w:cs="Times New Roman"/>
                      <w:sz w:val="22"/>
                      <w:szCs w:val="22"/>
                    </w:rPr>
                  </w:pPr>
                  <w:r w:rsidRPr="009B7051">
                    <w:rPr>
                      <w:rFonts w:ascii="Times New Roman" w:hAnsi="Times New Roman" w:cs="Times New Roman"/>
                      <w:sz w:val="22"/>
                      <w:szCs w:val="22"/>
                    </w:rPr>
                    <w:t>р/с 40702810200020000120 в ПАО Сбербанк             г. Москва</w:t>
                  </w:r>
                </w:p>
                <w:p w14:paraId="4B7D1367" w14:textId="77777777" w:rsidR="009B7051" w:rsidRPr="009B7051" w:rsidRDefault="009B7051" w:rsidP="009B7051">
                  <w:pPr>
                    <w:pStyle w:val="26"/>
                    <w:spacing w:after="0" w:line="240" w:lineRule="auto"/>
                    <w:ind w:left="0"/>
                    <w:rPr>
                      <w:rFonts w:ascii="Times New Roman" w:hAnsi="Times New Roman" w:cs="Times New Roman"/>
                      <w:sz w:val="22"/>
                      <w:szCs w:val="22"/>
                    </w:rPr>
                  </w:pPr>
                  <w:r w:rsidRPr="009B7051">
                    <w:rPr>
                      <w:rFonts w:ascii="Times New Roman" w:hAnsi="Times New Roman" w:cs="Times New Roman"/>
                      <w:sz w:val="22"/>
                      <w:szCs w:val="22"/>
                    </w:rPr>
                    <w:t xml:space="preserve">к/с 301018104 </w:t>
                  </w:r>
                  <w:proofErr w:type="gramStart"/>
                  <w:r w:rsidRPr="009B7051">
                    <w:rPr>
                      <w:rFonts w:ascii="Times New Roman" w:hAnsi="Times New Roman" w:cs="Times New Roman"/>
                      <w:sz w:val="22"/>
                      <w:szCs w:val="22"/>
                    </w:rPr>
                    <w:t>00000000225  БИК</w:t>
                  </w:r>
                  <w:proofErr w:type="gramEnd"/>
                  <w:r w:rsidRPr="009B7051">
                    <w:rPr>
                      <w:rFonts w:ascii="Times New Roman" w:hAnsi="Times New Roman" w:cs="Times New Roman"/>
                      <w:sz w:val="22"/>
                      <w:szCs w:val="22"/>
                    </w:rPr>
                    <w:t xml:space="preserve"> 044525225</w:t>
                  </w:r>
                </w:p>
                <w:p w14:paraId="185E2D30" w14:textId="77777777" w:rsidR="009B7051" w:rsidRPr="009B7051" w:rsidRDefault="009B7051" w:rsidP="009B7051">
                  <w:pPr>
                    <w:pStyle w:val="26"/>
                    <w:spacing w:after="0" w:line="240" w:lineRule="auto"/>
                    <w:ind w:left="0"/>
                    <w:rPr>
                      <w:rFonts w:ascii="Times New Roman" w:hAnsi="Times New Roman" w:cs="Times New Roman"/>
                      <w:sz w:val="22"/>
                      <w:szCs w:val="22"/>
                    </w:rPr>
                  </w:pPr>
                  <w:r w:rsidRPr="009B7051">
                    <w:rPr>
                      <w:rFonts w:ascii="Times New Roman" w:hAnsi="Times New Roman" w:cs="Times New Roman"/>
                      <w:sz w:val="22"/>
                      <w:szCs w:val="22"/>
                    </w:rPr>
                    <w:t>КПП 381743001 (филиала ООО «ЕвроСибЭнерго-Гидрогенерация» У-ИГЭС)</w:t>
                  </w:r>
                </w:p>
                <w:p w14:paraId="6FF84AF3" w14:textId="77777777" w:rsidR="009B7051" w:rsidRPr="009B7051" w:rsidRDefault="009B7051" w:rsidP="009B7051">
                  <w:pPr>
                    <w:pStyle w:val="26"/>
                    <w:tabs>
                      <w:tab w:val="left" w:pos="900"/>
                    </w:tabs>
                    <w:spacing w:after="0" w:line="240" w:lineRule="auto"/>
                    <w:ind w:left="0"/>
                    <w:outlineLvl w:val="0"/>
                    <w:rPr>
                      <w:rFonts w:ascii="Times New Roman" w:hAnsi="Times New Roman" w:cs="Times New Roman"/>
                      <w:sz w:val="22"/>
                      <w:szCs w:val="22"/>
                    </w:rPr>
                  </w:pPr>
                </w:p>
              </w:tc>
              <w:tc>
                <w:tcPr>
                  <w:tcW w:w="5103" w:type="dxa"/>
                </w:tcPr>
                <w:p w14:paraId="2360352E" w14:textId="77777777" w:rsidR="009B7051" w:rsidRPr="009B7051" w:rsidRDefault="009B7051" w:rsidP="009B7051">
                  <w:pPr>
                    <w:spacing w:before="40" w:after="40"/>
                    <w:ind w:left="57" w:right="57"/>
                    <w:rPr>
                      <w:rFonts w:ascii="Times New Roman" w:hAnsi="Times New Roman" w:cs="Times New Roman"/>
                      <w:snapToGrid w:val="0"/>
                      <w:sz w:val="22"/>
                      <w:szCs w:val="22"/>
                    </w:rPr>
                  </w:pPr>
                </w:p>
                <w:p w14:paraId="3CE4E494" w14:textId="77777777" w:rsidR="009B7051" w:rsidRPr="009B7051" w:rsidRDefault="009B7051" w:rsidP="009B7051">
                  <w:pPr>
                    <w:rPr>
                      <w:rFonts w:ascii="Times New Roman" w:hAnsi="Times New Roman" w:cs="Times New Roman"/>
                      <w:sz w:val="22"/>
                      <w:szCs w:val="22"/>
                      <w:lang w:eastAsia="x-none"/>
                    </w:rPr>
                  </w:pPr>
                </w:p>
              </w:tc>
            </w:tr>
          </w:tbl>
          <w:p w14:paraId="0832985D" w14:textId="0BF1DFB1" w:rsidR="009B7051" w:rsidRPr="009B7051" w:rsidRDefault="009B7051" w:rsidP="009B7051">
            <w:pPr>
              <w:pStyle w:val="ab"/>
              <w:tabs>
                <w:tab w:val="left" w:pos="2268"/>
                <w:tab w:val="left" w:pos="3686"/>
              </w:tabs>
              <w:spacing w:after="0"/>
              <w:ind w:left="0"/>
              <w:rPr>
                <w:rFonts w:ascii="Times New Roman" w:hAnsi="Times New Roman" w:cs="Times New Roman"/>
                <w:sz w:val="22"/>
                <w:szCs w:val="22"/>
              </w:rPr>
            </w:pPr>
            <w:proofErr w:type="gramStart"/>
            <w:r w:rsidRPr="009B7051">
              <w:rPr>
                <w:rFonts w:ascii="Times New Roman" w:hAnsi="Times New Roman" w:cs="Times New Roman"/>
                <w:b/>
                <w:sz w:val="22"/>
                <w:szCs w:val="22"/>
              </w:rPr>
              <w:t xml:space="preserve">Заказчик:   </w:t>
            </w:r>
            <w:proofErr w:type="gramEnd"/>
            <w:r w:rsidRPr="009B7051">
              <w:rPr>
                <w:rFonts w:ascii="Times New Roman" w:hAnsi="Times New Roman" w:cs="Times New Roman"/>
                <w:b/>
                <w:sz w:val="22"/>
                <w:szCs w:val="22"/>
              </w:rPr>
              <w:t xml:space="preserve">                                                                             </w:t>
            </w:r>
            <w:r w:rsidRPr="009B7051">
              <w:rPr>
                <w:rFonts w:ascii="Times New Roman" w:hAnsi="Times New Roman" w:cs="Times New Roman"/>
                <w:sz w:val="22"/>
                <w:szCs w:val="22"/>
              </w:rPr>
              <w:t xml:space="preserve">                                                                                       Директор</w:t>
            </w:r>
            <w:r>
              <w:rPr>
                <w:rFonts w:ascii="Times New Roman" w:hAnsi="Times New Roman" w:cs="Times New Roman"/>
                <w:sz w:val="22"/>
                <w:szCs w:val="22"/>
              </w:rPr>
              <w:t xml:space="preserve"> Усть-Илимской ГЭС</w:t>
            </w:r>
          </w:p>
          <w:p w14:paraId="180BCEFA" w14:textId="02F55596" w:rsidR="009B7051" w:rsidRPr="009B7051" w:rsidRDefault="009B7051" w:rsidP="009B7051">
            <w:pPr>
              <w:pStyle w:val="ab"/>
              <w:tabs>
                <w:tab w:val="left" w:pos="4820"/>
              </w:tabs>
              <w:spacing w:after="0"/>
              <w:ind w:left="0"/>
              <w:rPr>
                <w:rFonts w:ascii="Times New Roman" w:hAnsi="Times New Roman" w:cs="Times New Roman"/>
                <w:sz w:val="22"/>
                <w:szCs w:val="22"/>
              </w:rPr>
            </w:pPr>
            <w:r>
              <w:rPr>
                <w:rFonts w:ascii="Times New Roman" w:hAnsi="Times New Roman" w:cs="Times New Roman"/>
                <w:sz w:val="22"/>
                <w:szCs w:val="22"/>
              </w:rPr>
              <w:t xml:space="preserve">(филиал </w:t>
            </w:r>
            <w:r w:rsidRPr="009B7051">
              <w:rPr>
                <w:rFonts w:ascii="Times New Roman" w:hAnsi="Times New Roman" w:cs="Times New Roman"/>
                <w:sz w:val="22"/>
                <w:szCs w:val="22"/>
              </w:rPr>
              <w:t>ООО «ЕвроСибЭнерго-Гидрогенерация»</w:t>
            </w:r>
            <w:r>
              <w:rPr>
                <w:rFonts w:ascii="Times New Roman" w:hAnsi="Times New Roman" w:cs="Times New Roman"/>
                <w:sz w:val="22"/>
                <w:szCs w:val="22"/>
              </w:rPr>
              <w:t>)</w:t>
            </w:r>
            <w:r w:rsidRPr="009B7051">
              <w:rPr>
                <w:rFonts w:ascii="Times New Roman" w:hAnsi="Times New Roman" w:cs="Times New Roman"/>
                <w:sz w:val="22"/>
                <w:szCs w:val="22"/>
              </w:rPr>
              <w:t xml:space="preserve">                              </w:t>
            </w:r>
          </w:p>
          <w:p w14:paraId="18100039" w14:textId="77777777" w:rsidR="009B7051" w:rsidRPr="009B7051" w:rsidRDefault="009B7051" w:rsidP="009B7051">
            <w:pPr>
              <w:pStyle w:val="ab"/>
              <w:tabs>
                <w:tab w:val="left" w:pos="4820"/>
              </w:tabs>
              <w:spacing w:after="0"/>
              <w:ind w:left="0"/>
              <w:rPr>
                <w:rFonts w:ascii="Times New Roman" w:hAnsi="Times New Roman" w:cs="Times New Roman"/>
                <w:sz w:val="22"/>
                <w:szCs w:val="22"/>
              </w:rPr>
            </w:pPr>
            <w:r w:rsidRPr="009B7051">
              <w:rPr>
                <w:rFonts w:ascii="Times New Roman" w:hAnsi="Times New Roman" w:cs="Times New Roman"/>
                <w:sz w:val="22"/>
                <w:szCs w:val="22"/>
              </w:rPr>
              <w:t xml:space="preserve">       </w:t>
            </w:r>
          </w:p>
          <w:p w14:paraId="38E55569" w14:textId="5D994B23" w:rsidR="009B7051" w:rsidRPr="009B7051" w:rsidRDefault="009B7051" w:rsidP="009B7051">
            <w:pPr>
              <w:pStyle w:val="ab"/>
              <w:tabs>
                <w:tab w:val="left" w:pos="4820"/>
              </w:tabs>
              <w:ind w:left="0"/>
              <w:rPr>
                <w:rFonts w:ascii="Times New Roman" w:hAnsi="Times New Roman" w:cs="Times New Roman"/>
                <w:sz w:val="22"/>
                <w:szCs w:val="22"/>
              </w:rPr>
            </w:pPr>
            <w:r>
              <w:rPr>
                <w:rFonts w:ascii="Times New Roman" w:hAnsi="Times New Roman" w:cs="Times New Roman"/>
                <w:sz w:val="22"/>
                <w:szCs w:val="22"/>
              </w:rPr>
              <w:t xml:space="preserve">     </w:t>
            </w:r>
            <w:r w:rsidRPr="009B7051">
              <w:rPr>
                <w:rFonts w:ascii="Times New Roman" w:hAnsi="Times New Roman" w:cs="Times New Roman"/>
                <w:sz w:val="22"/>
                <w:szCs w:val="22"/>
              </w:rPr>
              <w:t>_________________</w:t>
            </w:r>
            <w:proofErr w:type="spellStart"/>
            <w:r>
              <w:rPr>
                <w:rFonts w:ascii="Times New Roman" w:hAnsi="Times New Roman" w:cs="Times New Roman"/>
                <w:sz w:val="22"/>
                <w:szCs w:val="22"/>
              </w:rPr>
              <w:t>А.А.Карпачев</w:t>
            </w:r>
            <w:proofErr w:type="spellEnd"/>
            <w:r w:rsidRPr="009B7051">
              <w:rPr>
                <w:rFonts w:ascii="Times New Roman" w:hAnsi="Times New Roman" w:cs="Times New Roman"/>
                <w:sz w:val="22"/>
                <w:szCs w:val="22"/>
              </w:rPr>
              <w:tab/>
            </w:r>
          </w:p>
          <w:p w14:paraId="510A7AA8" w14:textId="38F7E9F9" w:rsidR="009B7051" w:rsidRPr="009B7051" w:rsidRDefault="009B7051" w:rsidP="009B7051">
            <w:pPr>
              <w:pStyle w:val="a6"/>
              <w:jc w:val="left"/>
              <w:rPr>
                <w:rFonts w:ascii="Times New Roman" w:hAnsi="Times New Roman" w:cs="Times New Roman"/>
                <w:sz w:val="22"/>
                <w:szCs w:val="22"/>
              </w:rPr>
            </w:pPr>
            <w:r w:rsidRPr="009B7051">
              <w:rPr>
                <w:rFonts w:ascii="Times New Roman" w:hAnsi="Times New Roman" w:cs="Times New Roman"/>
                <w:sz w:val="22"/>
                <w:szCs w:val="22"/>
              </w:rPr>
              <w:t xml:space="preserve"> «_____» ____________ 2022г.</w:t>
            </w:r>
          </w:p>
          <w:p w14:paraId="239D36A4" w14:textId="45DA62A3" w:rsidR="009B7051" w:rsidRPr="009B7051" w:rsidRDefault="009B7051" w:rsidP="009B7051">
            <w:pPr>
              <w:rPr>
                <w:rFonts w:ascii="Times New Roman" w:hAnsi="Times New Roman" w:cs="Times New Roman"/>
                <w:bCs/>
                <w:sz w:val="22"/>
                <w:szCs w:val="22"/>
              </w:rPr>
            </w:pPr>
            <w:r w:rsidRPr="009B7051">
              <w:rPr>
                <w:rFonts w:ascii="Times New Roman" w:hAnsi="Times New Roman" w:cs="Times New Roman"/>
                <w:sz w:val="22"/>
                <w:szCs w:val="22"/>
              </w:rPr>
              <w:t>М.П.</w:t>
            </w:r>
          </w:p>
        </w:tc>
        <w:tc>
          <w:tcPr>
            <w:tcW w:w="4623" w:type="dxa"/>
            <w:shd w:val="clear" w:color="auto" w:fill="auto"/>
          </w:tcPr>
          <w:p w14:paraId="6F0C4E74" w14:textId="5DF42D5C" w:rsidR="009B7051" w:rsidRPr="009B7051" w:rsidRDefault="009B7051" w:rsidP="009B7051">
            <w:pPr>
              <w:jc w:val="both"/>
              <w:rPr>
                <w:rFonts w:ascii="Times New Roman" w:hAnsi="Times New Roman" w:cs="Times New Roman"/>
                <w:b/>
                <w:sz w:val="22"/>
                <w:szCs w:val="22"/>
              </w:rPr>
            </w:pPr>
            <w:r w:rsidRPr="009B7051">
              <w:rPr>
                <w:rFonts w:ascii="Times New Roman" w:hAnsi="Times New Roman" w:cs="Times New Roman"/>
                <w:b/>
                <w:sz w:val="22"/>
                <w:szCs w:val="22"/>
              </w:rPr>
              <w:tab/>
            </w:r>
            <w:r w:rsidRPr="009B7051">
              <w:rPr>
                <w:rFonts w:ascii="Times New Roman" w:hAnsi="Times New Roman" w:cs="Times New Roman"/>
                <w:b/>
                <w:sz w:val="22"/>
                <w:szCs w:val="22"/>
              </w:rPr>
              <w:tab/>
            </w:r>
            <w:r w:rsidRPr="009B7051">
              <w:rPr>
                <w:rFonts w:ascii="Times New Roman" w:hAnsi="Times New Roman" w:cs="Times New Roman"/>
                <w:b/>
                <w:sz w:val="22"/>
                <w:szCs w:val="22"/>
              </w:rPr>
              <w:tab/>
            </w:r>
            <w:r w:rsidRPr="009B7051">
              <w:rPr>
                <w:rFonts w:ascii="Times New Roman" w:hAnsi="Times New Roman" w:cs="Times New Roman"/>
                <w:b/>
                <w:sz w:val="22"/>
                <w:szCs w:val="22"/>
              </w:rPr>
              <w:tab/>
              <w:t xml:space="preserve">       </w:t>
            </w:r>
          </w:p>
          <w:tbl>
            <w:tblPr>
              <w:tblW w:w="10279" w:type="dxa"/>
              <w:tblLook w:val="0000" w:firstRow="0" w:lastRow="0" w:firstColumn="0" w:lastColumn="0" w:noHBand="0" w:noVBand="0"/>
            </w:tblPr>
            <w:tblGrid>
              <w:gridCol w:w="5176"/>
              <w:gridCol w:w="5103"/>
            </w:tblGrid>
            <w:tr w:rsidR="009B7051" w:rsidRPr="009B7051" w14:paraId="1266C57B" w14:textId="77777777" w:rsidTr="00094B84">
              <w:trPr>
                <w:trHeight w:val="3755"/>
              </w:trPr>
              <w:tc>
                <w:tcPr>
                  <w:tcW w:w="5176" w:type="dxa"/>
                </w:tcPr>
                <w:p w14:paraId="2926B0F8" w14:textId="77777777" w:rsidR="009B7051" w:rsidRPr="009B7051" w:rsidRDefault="009B7051" w:rsidP="009B7051">
                  <w:pPr>
                    <w:pStyle w:val="26"/>
                    <w:spacing w:after="0" w:line="240" w:lineRule="auto"/>
                    <w:ind w:left="0"/>
                    <w:rPr>
                      <w:rFonts w:ascii="Times New Roman" w:hAnsi="Times New Roman" w:cs="Times New Roman"/>
                      <w:sz w:val="22"/>
                      <w:szCs w:val="22"/>
                    </w:rPr>
                  </w:pPr>
                </w:p>
              </w:tc>
              <w:tc>
                <w:tcPr>
                  <w:tcW w:w="5103" w:type="dxa"/>
                </w:tcPr>
                <w:p w14:paraId="4C5FD104" w14:textId="77777777" w:rsidR="009B7051" w:rsidRPr="009B7051" w:rsidRDefault="009B7051" w:rsidP="009B7051">
                  <w:pPr>
                    <w:spacing w:before="40" w:after="40"/>
                    <w:ind w:left="57" w:right="57"/>
                    <w:rPr>
                      <w:rFonts w:ascii="Times New Roman" w:hAnsi="Times New Roman" w:cs="Times New Roman"/>
                      <w:snapToGrid w:val="0"/>
                      <w:sz w:val="22"/>
                      <w:szCs w:val="22"/>
                    </w:rPr>
                  </w:pPr>
                </w:p>
                <w:p w14:paraId="12E265C4" w14:textId="77777777" w:rsidR="009B7051" w:rsidRPr="009B7051" w:rsidRDefault="009B7051" w:rsidP="009B7051">
                  <w:pPr>
                    <w:rPr>
                      <w:rFonts w:ascii="Times New Roman" w:hAnsi="Times New Roman" w:cs="Times New Roman"/>
                      <w:sz w:val="22"/>
                      <w:szCs w:val="22"/>
                      <w:lang w:eastAsia="x-none"/>
                    </w:rPr>
                  </w:pPr>
                </w:p>
              </w:tc>
            </w:tr>
          </w:tbl>
          <w:p w14:paraId="0BB2B8C8" w14:textId="1687D27E" w:rsidR="009B7051" w:rsidRPr="009B7051" w:rsidRDefault="009B7051" w:rsidP="009B7051">
            <w:pPr>
              <w:pStyle w:val="ab"/>
              <w:tabs>
                <w:tab w:val="left" w:pos="2268"/>
                <w:tab w:val="left" w:pos="3686"/>
              </w:tabs>
              <w:spacing w:after="0"/>
              <w:ind w:left="284"/>
              <w:rPr>
                <w:rFonts w:ascii="Times New Roman" w:hAnsi="Times New Roman" w:cs="Times New Roman"/>
                <w:b/>
                <w:sz w:val="22"/>
                <w:szCs w:val="22"/>
              </w:rPr>
            </w:pPr>
            <w:r w:rsidRPr="009B7051">
              <w:rPr>
                <w:rFonts w:ascii="Times New Roman" w:hAnsi="Times New Roman" w:cs="Times New Roman"/>
                <w:b/>
                <w:sz w:val="22"/>
                <w:szCs w:val="22"/>
              </w:rPr>
              <w:t>Подрядчик:</w:t>
            </w:r>
          </w:p>
          <w:p w14:paraId="626793DD" w14:textId="6BCAA28C" w:rsidR="009B7051" w:rsidRPr="009B7051" w:rsidRDefault="009B7051" w:rsidP="009B7051">
            <w:pPr>
              <w:pStyle w:val="ab"/>
              <w:tabs>
                <w:tab w:val="left" w:pos="4820"/>
              </w:tabs>
              <w:spacing w:after="0"/>
              <w:ind w:left="0"/>
              <w:rPr>
                <w:rFonts w:ascii="Times New Roman" w:hAnsi="Times New Roman" w:cs="Times New Roman"/>
                <w:sz w:val="22"/>
                <w:szCs w:val="22"/>
              </w:rPr>
            </w:pPr>
            <w:r w:rsidRPr="009B7051">
              <w:rPr>
                <w:rFonts w:ascii="Times New Roman" w:hAnsi="Times New Roman" w:cs="Times New Roman"/>
                <w:sz w:val="22"/>
                <w:szCs w:val="22"/>
              </w:rPr>
              <w:t xml:space="preserve">     </w:t>
            </w:r>
          </w:p>
          <w:p w14:paraId="560D2AD8" w14:textId="65205C56" w:rsidR="009B7051" w:rsidRPr="009B7051" w:rsidRDefault="009B7051" w:rsidP="009B7051">
            <w:pPr>
              <w:pStyle w:val="ab"/>
              <w:tabs>
                <w:tab w:val="left" w:pos="4820"/>
              </w:tabs>
              <w:rPr>
                <w:rFonts w:ascii="Times New Roman" w:hAnsi="Times New Roman" w:cs="Times New Roman"/>
                <w:b/>
                <w:color w:val="000000"/>
                <w:sz w:val="22"/>
                <w:szCs w:val="22"/>
              </w:rPr>
            </w:pPr>
            <w:r w:rsidRPr="009B7051">
              <w:rPr>
                <w:rFonts w:ascii="Times New Roman" w:hAnsi="Times New Roman" w:cs="Times New Roman"/>
                <w:sz w:val="22"/>
                <w:szCs w:val="22"/>
              </w:rPr>
              <w:tab/>
              <w:t xml:space="preserve">                 </w:t>
            </w:r>
          </w:p>
          <w:p w14:paraId="6145F05E" w14:textId="164A254D" w:rsidR="009B7051" w:rsidRPr="009B7051" w:rsidRDefault="009B7051" w:rsidP="009B7051">
            <w:pPr>
              <w:widowControl w:val="0"/>
              <w:autoSpaceDE w:val="0"/>
              <w:autoSpaceDN w:val="0"/>
              <w:adjustRightInd w:val="0"/>
              <w:ind w:left="33"/>
              <w:rPr>
                <w:rFonts w:ascii="Times New Roman" w:hAnsi="Times New Roman" w:cs="Times New Roman"/>
                <w:b/>
                <w:color w:val="000000"/>
                <w:sz w:val="22"/>
                <w:szCs w:val="22"/>
              </w:rPr>
            </w:pPr>
          </w:p>
        </w:tc>
      </w:tr>
    </w:tbl>
    <w:p w14:paraId="02AF474B" w14:textId="60035A81" w:rsidR="00F5015C" w:rsidRPr="0080728B" w:rsidRDefault="00F5015C" w:rsidP="00566B19">
      <w:pPr>
        <w:pStyle w:val="1"/>
        <w:keepNext w:val="0"/>
        <w:keepLines w:val="0"/>
        <w:widowControl w:val="0"/>
        <w:spacing w:before="0" w:after="120" w:line="264" w:lineRule="auto"/>
        <w:rPr>
          <w:rFonts w:ascii="Times New Roman" w:hAnsi="Times New Roman" w:cs="Times New Roman"/>
          <w:sz w:val="22"/>
          <w:szCs w:val="22"/>
          <w:lang w:val="en-US"/>
        </w:rPr>
      </w:pPr>
    </w:p>
    <w:sectPr w:rsidR="00F5015C" w:rsidRPr="0080728B" w:rsidSect="00744C22">
      <w:headerReference w:type="default" r:id="rId16"/>
      <w:footerReference w:type="default" r:id="rId17"/>
      <w:pgSz w:w="11906" w:h="16838" w:code="9"/>
      <w:pgMar w:top="993"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43C5D" w14:textId="77777777" w:rsidR="008A10D4" w:rsidRDefault="008A10D4" w:rsidP="00BF32C2">
      <w:r>
        <w:separator/>
      </w:r>
    </w:p>
  </w:endnote>
  <w:endnote w:type="continuationSeparator" w:id="0">
    <w:p w14:paraId="5BCD8655" w14:textId="77777777" w:rsidR="008A10D4" w:rsidRDefault="008A10D4" w:rsidP="00BF32C2">
      <w:r>
        <w:continuationSeparator/>
      </w:r>
    </w:p>
  </w:endnote>
  <w:endnote w:type="continuationNotice" w:id="1">
    <w:p w14:paraId="0AECEE0B" w14:textId="77777777" w:rsidR="008A10D4" w:rsidRDefault="008A10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094B84" w:rsidRPr="003F011C" w:rsidRDefault="00094B84"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4B3363B0" w:rsidR="00094B84" w:rsidRPr="00406C29" w:rsidRDefault="00094B84" w:rsidP="004B730B">
    <w:pPr>
      <w:rPr>
        <w:rFonts w:ascii="Times New Roman" w:hAnsi="Times New Roman" w:cs="Times New Roman"/>
      </w:rPr>
    </w:pPr>
    <w:r>
      <w:t xml:space="preserve">                                                                                                                                                                               </w:t>
    </w:r>
    <w:r w:rsidRPr="004B730B">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E34FBF">
      <w:rPr>
        <w:rFonts w:ascii="Times New Roman" w:hAnsi="Times New Roman" w:cs="Times New Roman"/>
        <w:noProof/>
      </w:rPr>
      <w:t>7</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9B7D1" w14:textId="77777777" w:rsidR="008A10D4" w:rsidRDefault="008A10D4" w:rsidP="00BF32C2">
      <w:r>
        <w:separator/>
      </w:r>
    </w:p>
  </w:footnote>
  <w:footnote w:type="continuationSeparator" w:id="0">
    <w:p w14:paraId="2471E8A2" w14:textId="77777777" w:rsidR="008A10D4" w:rsidRDefault="008A10D4" w:rsidP="00BF32C2">
      <w:r>
        <w:continuationSeparator/>
      </w:r>
    </w:p>
  </w:footnote>
  <w:footnote w:type="continuationNotice" w:id="1">
    <w:p w14:paraId="454C804E" w14:textId="77777777" w:rsidR="008A10D4" w:rsidRDefault="008A10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094B84" w:rsidRPr="00461CF5" w:rsidRDefault="00094B84"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094B84" w:rsidRPr="00A74043" w:rsidRDefault="00094B84"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77777777" w:rsidR="00094B84" w:rsidRPr="00522F73" w:rsidRDefault="00094B84" w:rsidP="00522F7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44A359AC"/>
    <w:multiLevelType w:val="hybridMultilevel"/>
    <w:tmpl w:val="B8123452"/>
    <w:lvl w:ilvl="0" w:tplc="940C2AB0">
      <w:start w:val="1"/>
      <w:numFmt w:val="bullet"/>
      <w:lvlText w:val=""/>
      <w:lvlJc w:val="left"/>
      <w:pPr>
        <w:ind w:left="644"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340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num>
  <w:num w:numId="2">
    <w:abstractNumId w:val="0"/>
  </w:num>
  <w:num w:numId="3">
    <w:abstractNumId w:val="1"/>
  </w:num>
  <w:num w:numId="4">
    <w:abstractNumId w:val="5"/>
  </w:num>
  <w:num w:numId="5">
    <w:abstractNumId w:val="4"/>
  </w:num>
  <w:num w:numId="6">
    <w:abstractNumId w:val="2"/>
  </w:num>
  <w:num w:numId="7">
    <w:abstractNumId w:val="5"/>
  </w:num>
  <w:num w:numId="8">
    <w:abstractNumId w:val="5"/>
  </w:num>
  <w:num w:numId="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07B54"/>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5C87"/>
    <w:rsid w:val="00026D21"/>
    <w:rsid w:val="000276DC"/>
    <w:rsid w:val="00027785"/>
    <w:rsid w:val="0003077F"/>
    <w:rsid w:val="00030849"/>
    <w:rsid w:val="000326E2"/>
    <w:rsid w:val="00032A2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6FB"/>
    <w:rsid w:val="000449E6"/>
    <w:rsid w:val="000475D0"/>
    <w:rsid w:val="0004772B"/>
    <w:rsid w:val="00050187"/>
    <w:rsid w:val="00050F03"/>
    <w:rsid w:val="000515BD"/>
    <w:rsid w:val="000519A7"/>
    <w:rsid w:val="00051E04"/>
    <w:rsid w:val="00051FE9"/>
    <w:rsid w:val="00052E40"/>
    <w:rsid w:val="00054A48"/>
    <w:rsid w:val="00054A66"/>
    <w:rsid w:val="00055602"/>
    <w:rsid w:val="00055994"/>
    <w:rsid w:val="00056B2B"/>
    <w:rsid w:val="000574F0"/>
    <w:rsid w:val="00057759"/>
    <w:rsid w:val="00057EAF"/>
    <w:rsid w:val="00060AD8"/>
    <w:rsid w:val="00060D40"/>
    <w:rsid w:val="00062C37"/>
    <w:rsid w:val="00063367"/>
    <w:rsid w:val="000639BD"/>
    <w:rsid w:val="00063D02"/>
    <w:rsid w:val="00064221"/>
    <w:rsid w:val="0006570B"/>
    <w:rsid w:val="00065A96"/>
    <w:rsid w:val="00066AB5"/>
    <w:rsid w:val="00067560"/>
    <w:rsid w:val="00067CE5"/>
    <w:rsid w:val="000707B9"/>
    <w:rsid w:val="00070F0D"/>
    <w:rsid w:val="0007186D"/>
    <w:rsid w:val="00073282"/>
    <w:rsid w:val="00073680"/>
    <w:rsid w:val="00074B47"/>
    <w:rsid w:val="000771C9"/>
    <w:rsid w:val="00077F55"/>
    <w:rsid w:val="00077FA2"/>
    <w:rsid w:val="000808A6"/>
    <w:rsid w:val="00080AD1"/>
    <w:rsid w:val="00080BCE"/>
    <w:rsid w:val="000822B3"/>
    <w:rsid w:val="00083159"/>
    <w:rsid w:val="00084A72"/>
    <w:rsid w:val="00087A04"/>
    <w:rsid w:val="000909E6"/>
    <w:rsid w:val="00091229"/>
    <w:rsid w:val="00093524"/>
    <w:rsid w:val="0009383D"/>
    <w:rsid w:val="00094B84"/>
    <w:rsid w:val="0009563E"/>
    <w:rsid w:val="00095939"/>
    <w:rsid w:val="00096AE3"/>
    <w:rsid w:val="0009742B"/>
    <w:rsid w:val="00097E03"/>
    <w:rsid w:val="000A096E"/>
    <w:rsid w:val="000A0E5C"/>
    <w:rsid w:val="000A2463"/>
    <w:rsid w:val="000A3528"/>
    <w:rsid w:val="000A40E5"/>
    <w:rsid w:val="000A4A2A"/>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2D9"/>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5082"/>
    <w:rsid w:val="000F75F4"/>
    <w:rsid w:val="00100CE4"/>
    <w:rsid w:val="00100F81"/>
    <w:rsid w:val="001015E5"/>
    <w:rsid w:val="00102B40"/>
    <w:rsid w:val="00103DD3"/>
    <w:rsid w:val="00104832"/>
    <w:rsid w:val="0010509C"/>
    <w:rsid w:val="00105845"/>
    <w:rsid w:val="00105C24"/>
    <w:rsid w:val="00107215"/>
    <w:rsid w:val="00107458"/>
    <w:rsid w:val="0010782D"/>
    <w:rsid w:val="00107836"/>
    <w:rsid w:val="00107E18"/>
    <w:rsid w:val="00107F14"/>
    <w:rsid w:val="00111FD9"/>
    <w:rsid w:val="0011233B"/>
    <w:rsid w:val="0011250A"/>
    <w:rsid w:val="00113E96"/>
    <w:rsid w:val="0011403A"/>
    <w:rsid w:val="00114172"/>
    <w:rsid w:val="00114D28"/>
    <w:rsid w:val="00115513"/>
    <w:rsid w:val="00117D77"/>
    <w:rsid w:val="00120C01"/>
    <w:rsid w:val="0012150D"/>
    <w:rsid w:val="00121655"/>
    <w:rsid w:val="00122B8E"/>
    <w:rsid w:val="0012327A"/>
    <w:rsid w:val="001237CB"/>
    <w:rsid w:val="0012433F"/>
    <w:rsid w:val="00124563"/>
    <w:rsid w:val="00124A17"/>
    <w:rsid w:val="0012563B"/>
    <w:rsid w:val="00125E36"/>
    <w:rsid w:val="001268FF"/>
    <w:rsid w:val="00127339"/>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EA3"/>
    <w:rsid w:val="00144F2A"/>
    <w:rsid w:val="00144F71"/>
    <w:rsid w:val="0014560F"/>
    <w:rsid w:val="001456E3"/>
    <w:rsid w:val="00145C5D"/>
    <w:rsid w:val="0014710B"/>
    <w:rsid w:val="0014787A"/>
    <w:rsid w:val="00150294"/>
    <w:rsid w:val="00150ABE"/>
    <w:rsid w:val="001523D5"/>
    <w:rsid w:val="001526C4"/>
    <w:rsid w:val="00152B2B"/>
    <w:rsid w:val="001532E8"/>
    <w:rsid w:val="00153B02"/>
    <w:rsid w:val="00154206"/>
    <w:rsid w:val="001542CE"/>
    <w:rsid w:val="001552C1"/>
    <w:rsid w:val="00155706"/>
    <w:rsid w:val="001613FB"/>
    <w:rsid w:val="00162D06"/>
    <w:rsid w:val="00163234"/>
    <w:rsid w:val="0016379C"/>
    <w:rsid w:val="001638C4"/>
    <w:rsid w:val="00163D2B"/>
    <w:rsid w:val="00164422"/>
    <w:rsid w:val="00165087"/>
    <w:rsid w:val="00165431"/>
    <w:rsid w:val="0016550F"/>
    <w:rsid w:val="001656D5"/>
    <w:rsid w:val="00165A17"/>
    <w:rsid w:val="00165CD0"/>
    <w:rsid w:val="0016651E"/>
    <w:rsid w:val="00166663"/>
    <w:rsid w:val="00166EB6"/>
    <w:rsid w:val="001670FC"/>
    <w:rsid w:val="001672A1"/>
    <w:rsid w:val="00167DD5"/>
    <w:rsid w:val="0017025B"/>
    <w:rsid w:val="0017188D"/>
    <w:rsid w:val="0017196C"/>
    <w:rsid w:val="001722B2"/>
    <w:rsid w:val="0017632E"/>
    <w:rsid w:val="0017692B"/>
    <w:rsid w:val="00176A1E"/>
    <w:rsid w:val="00177223"/>
    <w:rsid w:val="001775BE"/>
    <w:rsid w:val="00177AEF"/>
    <w:rsid w:val="00177FBD"/>
    <w:rsid w:val="0018136A"/>
    <w:rsid w:val="00181D91"/>
    <w:rsid w:val="00184EB7"/>
    <w:rsid w:val="00185847"/>
    <w:rsid w:val="00185EA7"/>
    <w:rsid w:val="00187EC0"/>
    <w:rsid w:val="001909C9"/>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1F89"/>
    <w:rsid w:val="001B32BB"/>
    <w:rsid w:val="001B381D"/>
    <w:rsid w:val="001B399E"/>
    <w:rsid w:val="001B3E0F"/>
    <w:rsid w:val="001B543E"/>
    <w:rsid w:val="001B5E17"/>
    <w:rsid w:val="001B5FB7"/>
    <w:rsid w:val="001B71C6"/>
    <w:rsid w:val="001B746C"/>
    <w:rsid w:val="001B758A"/>
    <w:rsid w:val="001C12E4"/>
    <w:rsid w:val="001C1434"/>
    <w:rsid w:val="001C157C"/>
    <w:rsid w:val="001C1CA4"/>
    <w:rsid w:val="001C39D5"/>
    <w:rsid w:val="001C4633"/>
    <w:rsid w:val="001C491F"/>
    <w:rsid w:val="001C59E4"/>
    <w:rsid w:val="001C5C72"/>
    <w:rsid w:val="001C6E4E"/>
    <w:rsid w:val="001D146D"/>
    <w:rsid w:val="001D18F5"/>
    <w:rsid w:val="001D2611"/>
    <w:rsid w:val="001D276C"/>
    <w:rsid w:val="001D4553"/>
    <w:rsid w:val="001D4B81"/>
    <w:rsid w:val="001D6FD2"/>
    <w:rsid w:val="001D745B"/>
    <w:rsid w:val="001D7D40"/>
    <w:rsid w:val="001D7E32"/>
    <w:rsid w:val="001E0430"/>
    <w:rsid w:val="001E0808"/>
    <w:rsid w:val="001E0CC2"/>
    <w:rsid w:val="001E0F95"/>
    <w:rsid w:val="001E13A9"/>
    <w:rsid w:val="001E16D0"/>
    <w:rsid w:val="001E3134"/>
    <w:rsid w:val="001E3DCC"/>
    <w:rsid w:val="001E491A"/>
    <w:rsid w:val="001E576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1F7FE7"/>
    <w:rsid w:val="00200143"/>
    <w:rsid w:val="00200328"/>
    <w:rsid w:val="00200972"/>
    <w:rsid w:val="00202CFB"/>
    <w:rsid w:val="0020308F"/>
    <w:rsid w:val="002033DA"/>
    <w:rsid w:val="00203C05"/>
    <w:rsid w:val="00203E5F"/>
    <w:rsid w:val="00204234"/>
    <w:rsid w:val="00204DAF"/>
    <w:rsid w:val="00206945"/>
    <w:rsid w:val="00207EF0"/>
    <w:rsid w:val="00210C03"/>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89"/>
    <w:rsid w:val="002409FA"/>
    <w:rsid w:val="0024243B"/>
    <w:rsid w:val="0024245D"/>
    <w:rsid w:val="00242E58"/>
    <w:rsid w:val="00243751"/>
    <w:rsid w:val="00243958"/>
    <w:rsid w:val="00243C94"/>
    <w:rsid w:val="00244966"/>
    <w:rsid w:val="00244DEB"/>
    <w:rsid w:val="00245302"/>
    <w:rsid w:val="002454C5"/>
    <w:rsid w:val="0024712A"/>
    <w:rsid w:val="0024745E"/>
    <w:rsid w:val="002478E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01C"/>
    <w:rsid w:val="00266AF8"/>
    <w:rsid w:val="00267073"/>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76CA"/>
    <w:rsid w:val="00280156"/>
    <w:rsid w:val="00281CF0"/>
    <w:rsid w:val="00283792"/>
    <w:rsid w:val="00283899"/>
    <w:rsid w:val="00284DA5"/>
    <w:rsid w:val="0028591A"/>
    <w:rsid w:val="002859AF"/>
    <w:rsid w:val="002860DA"/>
    <w:rsid w:val="002861A2"/>
    <w:rsid w:val="002865BD"/>
    <w:rsid w:val="00286C67"/>
    <w:rsid w:val="00286D50"/>
    <w:rsid w:val="00287A73"/>
    <w:rsid w:val="00287D89"/>
    <w:rsid w:val="00287E8F"/>
    <w:rsid w:val="002901C0"/>
    <w:rsid w:val="00290DF9"/>
    <w:rsid w:val="00291553"/>
    <w:rsid w:val="0029213C"/>
    <w:rsid w:val="00292BED"/>
    <w:rsid w:val="002935BB"/>
    <w:rsid w:val="00294351"/>
    <w:rsid w:val="00294776"/>
    <w:rsid w:val="00296561"/>
    <w:rsid w:val="0029737E"/>
    <w:rsid w:val="00297B70"/>
    <w:rsid w:val="00297CB8"/>
    <w:rsid w:val="002A017C"/>
    <w:rsid w:val="002A1D0C"/>
    <w:rsid w:val="002A33CD"/>
    <w:rsid w:val="002A481B"/>
    <w:rsid w:val="002A4A2D"/>
    <w:rsid w:val="002A52E5"/>
    <w:rsid w:val="002A5608"/>
    <w:rsid w:val="002A5818"/>
    <w:rsid w:val="002A618B"/>
    <w:rsid w:val="002A6494"/>
    <w:rsid w:val="002A6A6F"/>
    <w:rsid w:val="002A77A0"/>
    <w:rsid w:val="002B116F"/>
    <w:rsid w:val="002B17B7"/>
    <w:rsid w:val="002B18A6"/>
    <w:rsid w:val="002B1FAD"/>
    <w:rsid w:val="002B2A57"/>
    <w:rsid w:val="002B3793"/>
    <w:rsid w:val="002B416F"/>
    <w:rsid w:val="002B4488"/>
    <w:rsid w:val="002B4633"/>
    <w:rsid w:val="002B4782"/>
    <w:rsid w:val="002B4924"/>
    <w:rsid w:val="002B5DBF"/>
    <w:rsid w:val="002B6487"/>
    <w:rsid w:val="002B6AB0"/>
    <w:rsid w:val="002B7400"/>
    <w:rsid w:val="002C048E"/>
    <w:rsid w:val="002C0771"/>
    <w:rsid w:val="002C2064"/>
    <w:rsid w:val="002C3A1E"/>
    <w:rsid w:val="002C417E"/>
    <w:rsid w:val="002C43AD"/>
    <w:rsid w:val="002C605C"/>
    <w:rsid w:val="002C614A"/>
    <w:rsid w:val="002C6E82"/>
    <w:rsid w:val="002C7D8B"/>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2C35"/>
    <w:rsid w:val="00303AD4"/>
    <w:rsid w:val="0030507E"/>
    <w:rsid w:val="00305AA1"/>
    <w:rsid w:val="00306968"/>
    <w:rsid w:val="00307612"/>
    <w:rsid w:val="00310EEF"/>
    <w:rsid w:val="00311530"/>
    <w:rsid w:val="00311EE6"/>
    <w:rsid w:val="0031296E"/>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36C"/>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A21"/>
    <w:rsid w:val="00363B09"/>
    <w:rsid w:val="00363B44"/>
    <w:rsid w:val="0036434C"/>
    <w:rsid w:val="003647EE"/>
    <w:rsid w:val="00364C27"/>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5AD"/>
    <w:rsid w:val="00373F8F"/>
    <w:rsid w:val="00374369"/>
    <w:rsid w:val="003746BA"/>
    <w:rsid w:val="00375B5A"/>
    <w:rsid w:val="00377110"/>
    <w:rsid w:val="00377A7B"/>
    <w:rsid w:val="00380005"/>
    <w:rsid w:val="00380038"/>
    <w:rsid w:val="003802C9"/>
    <w:rsid w:val="003808DC"/>
    <w:rsid w:val="00381680"/>
    <w:rsid w:val="00382BC2"/>
    <w:rsid w:val="00382DFA"/>
    <w:rsid w:val="00383A97"/>
    <w:rsid w:val="00384F7D"/>
    <w:rsid w:val="00385B2A"/>
    <w:rsid w:val="003874FF"/>
    <w:rsid w:val="0038796F"/>
    <w:rsid w:val="003905F8"/>
    <w:rsid w:val="00391249"/>
    <w:rsid w:val="00391279"/>
    <w:rsid w:val="00392A38"/>
    <w:rsid w:val="00392E02"/>
    <w:rsid w:val="00392E73"/>
    <w:rsid w:val="00393046"/>
    <w:rsid w:val="00393676"/>
    <w:rsid w:val="003942C4"/>
    <w:rsid w:val="00394CE5"/>
    <w:rsid w:val="00394E58"/>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1CA1"/>
    <w:rsid w:val="003E25AF"/>
    <w:rsid w:val="003E29D8"/>
    <w:rsid w:val="003E32F2"/>
    <w:rsid w:val="003E3752"/>
    <w:rsid w:val="003E425D"/>
    <w:rsid w:val="003E5345"/>
    <w:rsid w:val="003E6761"/>
    <w:rsid w:val="003E6E37"/>
    <w:rsid w:val="003E78D3"/>
    <w:rsid w:val="003E7E03"/>
    <w:rsid w:val="003F011C"/>
    <w:rsid w:val="003F0359"/>
    <w:rsid w:val="003F053D"/>
    <w:rsid w:val="003F1526"/>
    <w:rsid w:val="003F22D4"/>
    <w:rsid w:val="003F2F66"/>
    <w:rsid w:val="003F3291"/>
    <w:rsid w:val="003F4DE1"/>
    <w:rsid w:val="003F540C"/>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2F3E"/>
    <w:rsid w:val="0041529C"/>
    <w:rsid w:val="004154EF"/>
    <w:rsid w:val="0041706E"/>
    <w:rsid w:val="0041751E"/>
    <w:rsid w:val="00417A7B"/>
    <w:rsid w:val="004207C9"/>
    <w:rsid w:val="00421E08"/>
    <w:rsid w:val="00422930"/>
    <w:rsid w:val="00422CCE"/>
    <w:rsid w:val="00424051"/>
    <w:rsid w:val="004243D4"/>
    <w:rsid w:val="00424DE7"/>
    <w:rsid w:val="004250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0BC"/>
    <w:rsid w:val="00444195"/>
    <w:rsid w:val="00444549"/>
    <w:rsid w:val="00445885"/>
    <w:rsid w:val="00446D42"/>
    <w:rsid w:val="00451AD9"/>
    <w:rsid w:val="00452813"/>
    <w:rsid w:val="004529A4"/>
    <w:rsid w:val="00452E8B"/>
    <w:rsid w:val="00454260"/>
    <w:rsid w:val="004550AD"/>
    <w:rsid w:val="00455579"/>
    <w:rsid w:val="00455E0E"/>
    <w:rsid w:val="00456118"/>
    <w:rsid w:val="00456D72"/>
    <w:rsid w:val="00456EEA"/>
    <w:rsid w:val="00460314"/>
    <w:rsid w:val="004603FE"/>
    <w:rsid w:val="0046052B"/>
    <w:rsid w:val="00461CF5"/>
    <w:rsid w:val="00463637"/>
    <w:rsid w:val="00463E23"/>
    <w:rsid w:val="00464038"/>
    <w:rsid w:val="0046507E"/>
    <w:rsid w:val="00465B13"/>
    <w:rsid w:val="0046700F"/>
    <w:rsid w:val="00470007"/>
    <w:rsid w:val="0047091B"/>
    <w:rsid w:val="0047153B"/>
    <w:rsid w:val="00471725"/>
    <w:rsid w:val="0047181A"/>
    <w:rsid w:val="00471B72"/>
    <w:rsid w:val="004728A5"/>
    <w:rsid w:val="00474E8F"/>
    <w:rsid w:val="00475DF2"/>
    <w:rsid w:val="00476FD6"/>
    <w:rsid w:val="00477730"/>
    <w:rsid w:val="00477782"/>
    <w:rsid w:val="00480AA0"/>
    <w:rsid w:val="00480F8D"/>
    <w:rsid w:val="00482749"/>
    <w:rsid w:val="004835AE"/>
    <w:rsid w:val="00483677"/>
    <w:rsid w:val="00483980"/>
    <w:rsid w:val="004846EB"/>
    <w:rsid w:val="00484DD1"/>
    <w:rsid w:val="00484E82"/>
    <w:rsid w:val="0048556E"/>
    <w:rsid w:val="00485930"/>
    <w:rsid w:val="00485C2D"/>
    <w:rsid w:val="00486333"/>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A016F"/>
    <w:rsid w:val="004A0B64"/>
    <w:rsid w:val="004A16C7"/>
    <w:rsid w:val="004A1BC9"/>
    <w:rsid w:val="004A23B6"/>
    <w:rsid w:val="004A253C"/>
    <w:rsid w:val="004A32B0"/>
    <w:rsid w:val="004A5B59"/>
    <w:rsid w:val="004A7AB4"/>
    <w:rsid w:val="004A7C43"/>
    <w:rsid w:val="004B03FC"/>
    <w:rsid w:val="004B0EC1"/>
    <w:rsid w:val="004B1E7D"/>
    <w:rsid w:val="004B209B"/>
    <w:rsid w:val="004B38EB"/>
    <w:rsid w:val="004B4072"/>
    <w:rsid w:val="004B429F"/>
    <w:rsid w:val="004B63C8"/>
    <w:rsid w:val="004B68CE"/>
    <w:rsid w:val="004B730B"/>
    <w:rsid w:val="004B77D4"/>
    <w:rsid w:val="004C050F"/>
    <w:rsid w:val="004C3F10"/>
    <w:rsid w:val="004C4DE9"/>
    <w:rsid w:val="004C533A"/>
    <w:rsid w:val="004C5E8F"/>
    <w:rsid w:val="004C6616"/>
    <w:rsid w:val="004C6EE5"/>
    <w:rsid w:val="004C7480"/>
    <w:rsid w:val="004C77DD"/>
    <w:rsid w:val="004D0D0D"/>
    <w:rsid w:val="004D0DBF"/>
    <w:rsid w:val="004D2085"/>
    <w:rsid w:val="004D3C8B"/>
    <w:rsid w:val="004D45E0"/>
    <w:rsid w:val="004D4B78"/>
    <w:rsid w:val="004D4BFF"/>
    <w:rsid w:val="004D525D"/>
    <w:rsid w:val="004D5BAE"/>
    <w:rsid w:val="004D6567"/>
    <w:rsid w:val="004D7D7B"/>
    <w:rsid w:val="004E05DD"/>
    <w:rsid w:val="004E0A88"/>
    <w:rsid w:val="004E1028"/>
    <w:rsid w:val="004E2685"/>
    <w:rsid w:val="004E38EC"/>
    <w:rsid w:val="004E492A"/>
    <w:rsid w:val="004E4CE0"/>
    <w:rsid w:val="004E59A7"/>
    <w:rsid w:val="004E5D14"/>
    <w:rsid w:val="004E5D31"/>
    <w:rsid w:val="004E62D2"/>
    <w:rsid w:val="004E6F01"/>
    <w:rsid w:val="004E72A7"/>
    <w:rsid w:val="004E739C"/>
    <w:rsid w:val="004F1868"/>
    <w:rsid w:val="004F2A06"/>
    <w:rsid w:val="004F5215"/>
    <w:rsid w:val="004F57F2"/>
    <w:rsid w:val="004F6544"/>
    <w:rsid w:val="004F68DB"/>
    <w:rsid w:val="004F7C02"/>
    <w:rsid w:val="00500A6F"/>
    <w:rsid w:val="00502306"/>
    <w:rsid w:val="0050473F"/>
    <w:rsid w:val="0050489A"/>
    <w:rsid w:val="005063CD"/>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2F73"/>
    <w:rsid w:val="0052515A"/>
    <w:rsid w:val="005255A7"/>
    <w:rsid w:val="0052574E"/>
    <w:rsid w:val="0052662B"/>
    <w:rsid w:val="00527ED8"/>
    <w:rsid w:val="0053047A"/>
    <w:rsid w:val="00532DE3"/>
    <w:rsid w:val="005332B6"/>
    <w:rsid w:val="005336C1"/>
    <w:rsid w:val="00535169"/>
    <w:rsid w:val="005361B1"/>
    <w:rsid w:val="00536D83"/>
    <w:rsid w:val="00536F4B"/>
    <w:rsid w:val="00540429"/>
    <w:rsid w:val="00541AF4"/>
    <w:rsid w:val="0054224F"/>
    <w:rsid w:val="0054278F"/>
    <w:rsid w:val="00542909"/>
    <w:rsid w:val="00542AC5"/>
    <w:rsid w:val="00544BD7"/>
    <w:rsid w:val="00546928"/>
    <w:rsid w:val="00546AD6"/>
    <w:rsid w:val="00546B03"/>
    <w:rsid w:val="00546E72"/>
    <w:rsid w:val="005500AA"/>
    <w:rsid w:val="00550409"/>
    <w:rsid w:val="00550AB7"/>
    <w:rsid w:val="00551854"/>
    <w:rsid w:val="00551B8D"/>
    <w:rsid w:val="00552388"/>
    <w:rsid w:val="00552B9C"/>
    <w:rsid w:val="00553E49"/>
    <w:rsid w:val="005552BE"/>
    <w:rsid w:val="00555ABC"/>
    <w:rsid w:val="00555C6D"/>
    <w:rsid w:val="005563BF"/>
    <w:rsid w:val="005569EE"/>
    <w:rsid w:val="005574AC"/>
    <w:rsid w:val="00557B54"/>
    <w:rsid w:val="00557C79"/>
    <w:rsid w:val="00560DD5"/>
    <w:rsid w:val="00561D69"/>
    <w:rsid w:val="00563258"/>
    <w:rsid w:val="00563A79"/>
    <w:rsid w:val="005645CA"/>
    <w:rsid w:val="00566950"/>
    <w:rsid w:val="00566A10"/>
    <w:rsid w:val="00566B19"/>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E0"/>
    <w:rsid w:val="00590264"/>
    <w:rsid w:val="00591A08"/>
    <w:rsid w:val="00592804"/>
    <w:rsid w:val="005932A0"/>
    <w:rsid w:val="00593605"/>
    <w:rsid w:val="0059375F"/>
    <w:rsid w:val="00593FB9"/>
    <w:rsid w:val="005944A3"/>
    <w:rsid w:val="00595503"/>
    <w:rsid w:val="00595A3F"/>
    <w:rsid w:val="00595B56"/>
    <w:rsid w:val="00595CCD"/>
    <w:rsid w:val="00596C16"/>
    <w:rsid w:val="00597E1E"/>
    <w:rsid w:val="005A20EC"/>
    <w:rsid w:val="005A4322"/>
    <w:rsid w:val="005A5458"/>
    <w:rsid w:val="005A55A7"/>
    <w:rsid w:val="005A57AE"/>
    <w:rsid w:val="005A6B12"/>
    <w:rsid w:val="005A75B7"/>
    <w:rsid w:val="005B00B0"/>
    <w:rsid w:val="005B0D35"/>
    <w:rsid w:val="005B1B24"/>
    <w:rsid w:val="005B2ADA"/>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C78DF"/>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0801"/>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8C1"/>
    <w:rsid w:val="005F7EC4"/>
    <w:rsid w:val="006008D7"/>
    <w:rsid w:val="0060170F"/>
    <w:rsid w:val="00603443"/>
    <w:rsid w:val="00603C30"/>
    <w:rsid w:val="00603E58"/>
    <w:rsid w:val="00604078"/>
    <w:rsid w:val="00604980"/>
    <w:rsid w:val="00604B77"/>
    <w:rsid w:val="00606AE4"/>
    <w:rsid w:val="00606AF8"/>
    <w:rsid w:val="00606C2D"/>
    <w:rsid w:val="0060742C"/>
    <w:rsid w:val="006101F8"/>
    <w:rsid w:val="006105F8"/>
    <w:rsid w:val="00610DB2"/>
    <w:rsid w:val="0061192F"/>
    <w:rsid w:val="00611D9A"/>
    <w:rsid w:val="0061398E"/>
    <w:rsid w:val="00614136"/>
    <w:rsid w:val="00614197"/>
    <w:rsid w:val="0061422A"/>
    <w:rsid w:val="006175F7"/>
    <w:rsid w:val="006203A8"/>
    <w:rsid w:val="00620995"/>
    <w:rsid w:val="00620A55"/>
    <w:rsid w:val="00621467"/>
    <w:rsid w:val="0062176E"/>
    <w:rsid w:val="00622AF7"/>
    <w:rsid w:val="00622C2B"/>
    <w:rsid w:val="00625DBD"/>
    <w:rsid w:val="00627973"/>
    <w:rsid w:val="006302EE"/>
    <w:rsid w:val="00630325"/>
    <w:rsid w:val="006304B6"/>
    <w:rsid w:val="006328DB"/>
    <w:rsid w:val="0063397E"/>
    <w:rsid w:val="0063444A"/>
    <w:rsid w:val="00634F20"/>
    <w:rsid w:val="00635369"/>
    <w:rsid w:val="00635F9B"/>
    <w:rsid w:val="0063738D"/>
    <w:rsid w:val="006404E3"/>
    <w:rsid w:val="0064144F"/>
    <w:rsid w:val="00642C68"/>
    <w:rsid w:val="0064300D"/>
    <w:rsid w:val="0064476A"/>
    <w:rsid w:val="00644B61"/>
    <w:rsid w:val="00645102"/>
    <w:rsid w:val="00645659"/>
    <w:rsid w:val="00645DBA"/>
    <w:rsid w:val="00645FB2"/>
    <w:rsid w:val="006470D2"/>
    <w:rsid w:val="0064764D"/>
    <w:rsid w:val="00647DEA"/>
    <w:rsid w:val="00650280"/>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70674"/>
    <w:rsid w:val="00671015"/>
    <w:rsid w:val="00671782"/>
    <w:rsid w:val="006732DB"/>
    <w:rsid w:val="00676199"/>
    <w:rsid w:val="0067646B"/>
    <w:rsid w:val="00676ADF"/>
    <w:rsid w:val="00676F28"/>
    <w:rsid w:val="006770ED"/>
    <w:rsid w:val="0068155E"/>
    <w:rsid w:val="00682404"/>
    <w:rsid w:val="006825DF"/>
    <w:rsid w:val="006829FE"/>
    <w:rsid w:val="00682F18"/>
    <w:rsid w:val="00683545"/>
    <w:rsid w:val="0068488F"/>
    <w:rsid w:val="00684B7C"/>
    <w:rsid w:val="006857B4"/>
    <w:rsid w:val="00685F43"/>
    <w:rsid w:val="00686E44"/>
    <w:rsid w:val="00687604"/>
    <w:rsid w:val="006876F1"/>
    <w:rsid w:val="00687DBD"/>
    <w:rsid w:val="00691529"/>
    <w:rsid w:val="00691B43"/>
    <w:rsid w:val="0069220F"/>
    <w:rsid w:val="006926BD"/>
    <w:rsid w:val="00693B3D"/>
    <w:rsid w:val="006955CF"/>
    <w:rsid w:val="006964D8"/>
    <w:rsid w:val="006A0443"/>
    <w:rsid w:val="006A1483"/>
    <w:rsid w:val="006A1524"/>
    <w:rsid w:val="006A1AFA"/>
    <w:rsid w:val="006A4E2E"/>
    <w:rsid w:val="006A4F18"/>
    <w:rsid w:val="006A6031"/>
    <w:rsid w:val="006A68A5"/>
    <w:rsid w:val="006B21D1"/>
    <w:rsid w:val="006B28E1"/>
    <w:rsid w:val="006B3198"/>
    <w:rsid w:val="006B5110"/>
    <w:rsid w:val="006B51D5"/>
    <w:rsid w:val="006B5CC6"/>
    <w:rsid w:val="006B668E"/>
    <w:rsid w:val="006C129F"/>
    <w:rsid w:val="006C3F81"/>
    <w:rsid w:val="006C4929"/>
    <w:rsid w:val="006C6A23"/>
    <w:rsid w:val="006C7368"/>
    <w:rsid w:val="006C7803"/>
    <w:rsid w:val="006C79FE"/>
    <w:rsid w:val="006D2024"/>
    <w:rsid w:val="006D25F7"/>
    <w:rsid w:val="006D2BD1"/>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CDB"/>
    <w:rsid w:val="00712E5B"/>
    <w:rsid w:val="00712FED"/>
    <w:rsid w:val="007136ED"/>
    <w:rsid w:val="00714260"/>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2823"/>
    <w:rsid w:val="00743B5F"/>
    <w:rsid w:val="00744319"/>
    <w:rsid w:val="007449EB"/>
    <w:rsid w:val="00744C22"/>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17D0"/>
    <w:rsid w:val="007825FD"/>
    <w:rsid w:val="00783C3D"/>
    <w:rsid w:val="00784391"/>
    <w:rsid w:val="007854F9"/>
    <w:rsid w:val="00786FEF"/>
    <w:rsid w:val="00787089"/>
    <w:rsid w:val="00787242"/>
    <w:rsid w:val="0079020E"/>
    <w:rsid w:val="007902F1"/>
    <w:rsid w:val="007927C4"/>
    <w:rsid w:val="00792A27"/>
    <w:rsid w:val="007977F0"/>
    <w:rsid w:val="007A1B9F"/>
    <w:rsid w:val="007A3F0D"/>
    <w:rsid w:val="007A421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3C3E"/>
    <w:rsid w:val="007C42D5"/>
    <w:rsid w:val="007C4938"/>
    <w:rsid w:val="007C4D94"/>
    <w:rsid w:val="007C4EC2"/>
    <w:rsid w:val="007C5297"/>
    <w:rsid w:val="007C6CED"/>
    <w:rsid w:val="007C74C7"/>
    <w:rsid w:val="007C7626"/>
    <w:rsid w:val="007D19AE"/>
    <w:rsid w:val="007D1A02"/>
    <w:rsid w:val="007D27CB"/>
    <w:rsid w:val="007D2A4C"/>
    <w:rsid w:val="007D332F"/>
    <w:rsid w:val="007D3F77"/>
    <w:rsid w:val="007D50D8"/>
    <w:rsid w:val="007D52E0"/>
    <w:rsid w:val="007D58DA"/>
    <w:rsid w:val="007D660B"/>
    <w:rsid w:val="007D66D1"/>
    <w:rsid w:val="007D67AF"/>
    <w:rsid w:val="007D7E2A"/>
    <w:rsid w:val="007E0393"/>
    <w:rsid w:val="007E0FD3"/>
    <w:rsid w:val="007E108F"/>
    <w:rsid w:val="007E35C8"/>
    <w:rsid w:val="007E3EC1"/>
    <w:rsid w:val="007E484B"/>
    <w:rsid w:val="007E4CAE"/>
    <w:rsid w:val="007E545C"/>
    <w:rsid w:val="007E54CD"/>
    <w:rsid w:val="007E5739"/>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226C"/>
    <w:rsid w:val="008038B7"/>
    <w:rsid w:val="008038D6"/>
    <w:rsid w:val="00803C76"/>
    <w:rsid w:val="00804FB1"/>
    <w:rsid w:val="00805475"/>
    <w:rsid w:val="0080661E"/>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0FA"/>
    <w:rsid w:val="0083659E"/>
    <w:rsid w:val="008365A3"/>
    <w:rsid w:val="00840F14"/>
    <w:rsid w:val="00841779"/>
    <w:rsid w:val="00842BBE"/>
    <w:rsid w:val="00842DCF"/>
    <w:rsid w:val="008443A8"/>
    <w:rsid w:val="0084444C"/>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3927"/>
    <w:rsid w:val="00874085"/>
    <w:rsid w:val="00874153"/>
    <w:rsid w:val="008765E3"/>
    <w:rsid w:val="00876742"/>
    <w:rsid w:val="00876CAB"/>
    <w:rsid w:val="008777B9"/>
    <w:rsid w:val="00877F81"/>
    <w:rsid w:val="0088071F"/>
    <w:rsid w:val="0088230C"/>
    <w:rsid w:val="00882899"/>
    <w:rsid w:val="008829D2"/>
    <w:rsid w:val="008841B4"/>
    <w:rsid w:val="00884F89"/>
    <w:rsid w:val="0088572C"/>
    <w:rsid w:val="00891A87"/>
    <w:rsid w:val="00893809"/>
    <w:rsid w:val="00894E01"/>
    <w:rsid w:val="00895804"/>
    <w:rsid w:val="00896B5E"/>
    <w:rsid w:val="00896CB7"/>
    <w:rsid w:val="00896E47"/>
    <w:rsid w:val="00896F97"/>
    <w:rsid w:val="00897703"/>
    <w:rsid w:val="008A093C"/>
    <w:rsid w:val="008A10D4"/>
    <w:rsid w:val="008A1B49"/>
    <w:rsid w:val="008A2116"/>
    <w:rsid w:val="008A2159"/>
    <w:rsid w:val="008A2971"/>
    <w:rsid w:val="008A44BC"/>
    <w:rsid w:val="008A4B98"/>
    <w:rsid w:val="008A4C54"/>
    <w:rsid w:val="008A4F91"/>
    <w:rsid w:val="008A578F"/>
    <w:rsid w:val="008B0539"/>
    <w:rsid w:val="008B2190"/>
    <w:rsid w:val="008B2A13"/>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0740"/>
    <w:rsid w:val="008E13BA"/>
    <w:rsid w:val="008E2526"/>
    <w:rsid w:val="008E3247"/>
    <w:rsid w:val="008E3DE5"/>
    <w:rsid w:val="008E422E"/>
    <w:rsid w:val="008E510A"/>
    <w:rsid w:val="008E55F8"/>
    <w:rsid w:val="008E6B95"/>
    <w:rsid w:val="008E6D27"/>
    <w:rsid w:val="008E7BB6"/>
    <w:rsid w:val="008E7CEB"/>
    <w:rsid w:val="008F09E0"/>
    <w:rsid w:val="008F0A78"/>
    <w:rsid w:val="008F0F01"/>
    <w:rsid w:val="008F0F26"/>
    <w:rsid w:val="008F1D9F"/>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4C14"/>
    <w:rsid w:val="00905688"/>
    <w:rsid w:val="00905765"/>
    <w:rsid w:val="00906AF2"/>
    <w:rsid w:val="00906B9F"/>
    <w:rsid w:val="009077A7"/>
    <w:rsid w:val="00907D5D"/>
    <w:rsid w:val="00910079"/>
    <w:rsid w:val="0091070E"/>
    <w:rsid w:val="00911160"/>
    <w:rsid w:val="009115B7"/>
    <w:rsid w:val="00912582"/>
    <w:rsid w:val="00912C21"/>
    <w:rsid w:val="00913893"/>
    <w:rsid w:val="009139BC"/>
    <w:rsid w:val="009146E3"/>
    <w:rsid w:val="00914743"/>
    <w:rsid w:val="00914BF8"/>
    <w:rsid w:val="00916CCF"/>
    <w:rsid w:val="00917FCE"/>
    <w:rsid w:val="00920038"/>
    <w:rsid w:val="00920088"/>
    <w:rsid w:val="009211B7"/>
    <w:rsid w:val="00921A0C"/>
    <w:rsid w:val="00922467"/>
    <w:rsid w:val="00922506"/>
    <w:rsid w:val="009230E1"/>
    <w:rsid w:val="00923CED"/>
    <w:rsid w:val="0092481C"/>
    <w:rsid w:val="009254B8"/>
    <w:rsid w:val="00925E36"/>
    <w:rsid w:val="009271C5"/>
    <w:rsid w:val="009271CF"/>
    <w:rsid w:val="00930869"/>
    <w:rsid w:val="009308F9"/>
    <w:rsid w:val="009313F7"/>
    <w:rsid w:val="00931BBF"/>
    <w:rsid w:val="00932078"/>
    <w:rsid w:val="00932583"/>
    <w:rsid w:val="0093371B"/>
    <w:rsid w:val="00933E24"/>
    <w:rsid w:val="00934096"/>
    <w:rsid w:val="00934752"/>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B86"/>
    <w:rsid w:val="00950E46"/>
    <w:rsid w:val="00951573"/>
    <w:rsid w:val="0095164C"/>
    <w:rsid w:val="00952145"/>
    <w:rsid w:val="009525F7"/>
    <w:rsid w:val="009553E9"/>
    <w:rsid w:val="00955DE9"/>
    <w:rsid w:val="0095628D"/>
    <w:rsid w:val="00957D8A"/>
    <w:rsid w:val="00960031"/>
    <w:rsid w:val="00960816"/>
    <w:rsid w:val="009608FB"/>
    <w:rsid w:val="0096168C"/>
    <w:rsid w:val="00962089"/>
    <w:rsid w:val="00962C55"/>
    <w:rsid w:val="00963BE2"/>
    <w:rsid w:val="009676EB"/>
    <w:rsid w:val="00970981"/>
    <w:rsid w:val="00970CAD"/>
    <w:rsid w:val="00970E4B"/>
    <w:rsid w:val="00971366"/>
    <w:rsid w:val="009733E5"/>
    <w:rsid w:val="00973CEA"/>
    <w:rsid w:val="009749D1"/>
    <w:rsid w:val="0097633F"/>
    <w:rsid w:val="0097782B"/>
    <w:rsid w:val="00977E9E"/>
    <w:rsid w:val="00982236"/>
    <w:rsid w:val="009823E1"/>
    <w:rsid w:val="009856DD"/>
    <w:rsid w:val="00985AAC"/>
    <w:rsid w:val="00985B81"/>
    <w:rsid w:val="00986079"/>
    <w:rsid w:val="00986681"/>
    <w:rsid w:val="0098716B"/>
    <w:rsid w:val="00987BDB"/>
    <w:rsid w:val="009901A0"/>
    <w:rsid w:val="0099042C"/>
    <w:rsid w:val="00993154"/>
    <w:rsid w:val="00994B17"/>
    <w:rsid w:val="00995A27"/>
    <w:rsid w:val="00997061"/>
    <w:rsid w:val="00997491"/>
    <w:rsid w:val="00997767"/>
    <w:rsid w:val="009977E4"/>
    <w:rsid w:val="009979A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63E"/>
    <w:rsid w:val="009B5DBF"/>
    <w:rsid w:val="009B69FA"/>
    <w:rsid w:val="009B7051"/>
    <w:rsid w:val="009C04CE"/>
    <w:rsid w:val="009C1667"/>
    <w:rsid w:val="009C3A7A"/>
    <w:rsid w:val="009C3C84"/>
    <w:rsid w:val="009C669F"/>
    <w:rsid w:val="009C7188"/>
    <w:rsid w:val="009C776E"/>
    <w:rsid w:val="009C77DA"/>
    <w:rsid w:val="009D1F91"/>
    <w:rsid w:val="009D2698"/>
    <w:rsid w:val="009D5C46"/>
    <w:rsid w:val="009D7D43"/>
    <w:rsid w:val="009D7F80"/>
    <w:rsid w:val="009E0763"/>
    <w:rsid w:val="009E1FF1"/>
    <w:rsid w:val="009E24D2"/>
    <w:rsid w:val="009E29FA"/>
    <w:rsid w:val="009E4379"/>
    <w:rsid w:val="009E5D0E"/>
    <w:rsid w:val="009E6281"/>
    <w:rsid w:val="009E6AF5"/>
    <w:rsid w:val="009E6D76"/>
    <w:rsid w:val="009E7527"/>
    <w:rsid w:val="009E75D4"/>
    <w:rsid w:val="009E778C"/>
    <w:rsid w:val="009F00AE"/>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152A"/>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27693"/>
    <w:rsid w:val="00A27A55"/>
    <w:rsid w:val="00A30050"/>
    <w:rsid w:val="00A303E7"/>
    <w:rsid w:val="00A304D1"/>
    <w:rsid w:val="00A310F3"/>
    <w:rsid w:val="00A33713"/>
    <w:rsid w:val="00A3448B"/>
    <w:rsid w:val="00A34BAF"/>
    <w:rsid w:val="00A35210"/>
    <w:rsid w:val="00A35389"/>
    <w:rsid w:val="00A353AA"/>
    <w:rsid w:val="00A35B4C"/>
    <w:rsid w:val="00A36ED9"/>
    <w:rsid w:val="00A4055E"/>
    <w:rsid w:val="00A4177D"/>
    <w:rsid w:val="00A42246"/>
    <w:rsid w:val="00A42A2F"/>
    <w:rsid w:val="00A42F32"/>
    <w:rsid w:val="00A437AB"/>
    <w:rsid w:val="00A449C6"/>
    <w:rsid w:val="00A4626C"/>
    <w:rsid w:val="00A464D8"/>
    <w:rsid w:val="00A46FF8"/>
    <w:rsid w:val="00A507B0"/>
    <w:rsid w:val="00A51FC1"/>
    <w:rsid w:val="00A52FA4"/>
    <w:rsid w:val="00A556A3"/>
    <w:rsid w:val="00A55746"/>
    <w:rsid w:val="00A56663"/>
    <w:rsid w:val="00A56718"/>
    <w:rsid w:val="00A56A8C"/>
    <w:rsid w:val="00A5717F"/>
    <w:rsid w:val="00A5765B"/>
    <w:rsid w:val="00A600F0"/>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0B9"/>
    <w:rsid w:val="00A776E4"/>
    <w:rsid w:val="00A8012D"/>
    <w:rsid w:val="00A81942"/>
    <w:rsid w:val="00A83594"/>
    <w:rsid w:val="00A83BF4"/>
    <w:rsid w:val="00A8425C"/>
    <w:rsid w:val="00A84406"/>
    <w:rsid w:val="00A84D84"/>
    <w:rsid w:val="00A85087"/>
    <w:rsid w:val="00A85175"/>
    <w:rsid w:val="00A85C6A"/>
    <w:rsid w:val="00A86918"/>
    <w:rsid w:val="00A8715A"/>
    <w:rsid w:val="00A871B8"/>
    <w:rsid w:val="00A91683"/>
    <w:rsid w:val="00A919F1"/>
    <w:rsid w:val="00A91CA5"/>
    <w:rsid w:val="00A9289C"/>
    <w:rsid w:val="00A92D9D"/>
    <w:rsid w:val="00A96088"/>
    <w:rsid w:val="00A9659F"/>
    <w:rsid w:val="00A96CEC"/>
    <w:rsid w:val="00A975A1"/>
    <w:rsid w:val="00AA09D6"/>
    <w:rsid w:val="00AA3CC7"/>
    <w:rsid w:val="00AA6C1C"/>
    <w:rsid w:val="00AA6F52"/>
    <w:rsid w:val="00AA7E99"/>
    <w:rsid w:val="00AB09BD"/>
    <w:rsid w:val="00AB417E"/>
    <w:rsid w:val="00AB4CB2"/>
    <w:rsid w:val="00AB4DD4"/>
    <w:rsid w:val="00AB511C"/>
    <w:rsid w:val="00AB5427"/>
    <w:rsid w:val="00AB546F"/>
    <w:rsid w:val="00AB5951"/>
    <w:rsid w:val="00AB6D07"/>
    <w:rsid w:val="00AB7C33"/>
    <w:rsid w:val="00AC1CD3"/>
    <w:rsid w:val="00AC35FA"/>
    <w:rsid w:val="00AC5193"/>
    <w:rsid w:val="00AC53EE"/>
    <w:rsid w:val="00AC606F"/>
    <w:rsid w:val="00AC6B7C"/>
    <w:rsid w:val="00AD0028"/>
    <w:rsid w:val="00AD0594"/>
    <w:rsid w:val="00AD1347"/>
    <w:rsid w:val="00AD1BAD"/>
    <w:rsid w:val="00AD1F2F"/>
    <w:rsid w:val="00AD2606"/>
    <w:rsid w:val="00AD2DD7"/>
    <w:rsid w:val="00AD3765"/>
    <w:rsid w:val="00AD3797"/>
    <w:rsid w:val="00AD3AA7"/>
    <w:rsid w:val="00AD412D"/>
    <w:rsid w:val="00AD47D1"/>
    <w:rsid w:val="00AD49E7"/>
    <w:rsid w:val="00AD5126"/>
    <w:rsid w:val="00AD5716"/>
    <w:rsid w:val="00AD5D1C"/>
    <w:rsid w:val="00AD61E4"/>
    <w:rsid w:val="00AD72CF"/>
    <w:rsid w:val="00AD793A"/>
    <w:rsid w:val="00AE05BE"/>
    <w:rsid w:val="00AE06A5"/>
    <w:rsid w:val="00AE0800"/>
    <w:rsid w:val="00AE0F05"/>
    <w:rsid w:val="00AE1472"/>
    <w:rsid w:val="00AE1929"/>
    <w:rsid w:val="00AE199C"/>
    <w:rsid w:val="00AE1AB9"/>
    <w:rsid w:val="00AE206B"/>
    <w:rsid w:val="00AE2DA0"/>
    <w:rsid w:val="00AE33FC"/>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3F5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C85"/>
    <w:rsid w:val="00B17E09"/>
    <w:rsid w:val="00B2236F"/>
    <w:rsid w:val="00B230D9"/>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476C"/>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2A"/>
    <w:rsid w:val="00B83C77"/>
    <w:rsid w:val="00B842D3"/>
    <w:rsid w:val="00B8447E"/>
    <w:rsid w:val="00B84618"/>
    <w:rsid w:val="00B848F7"/>
    <w:rsid w:val="00B84B10"/>
    <w:rsid w:val="00B85A80"/>
    <w:rsid w:val="00B875EB"/>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340"/>
    <w:rsid w:val="00BB6A60"/>
    <w:rsid w:val="00BB75AD"/>
    <w:rsid w:val="00BB779A"/>
    <w:rsid w:val="00BC015D"/>
    <w:rsid w:val="00BC0C85"/>
    <w:rsid w:val="00BC1E1B"/>
    <w:rsid w:val="00BC25CC"/>
    <w:rsid w:val="00BC2FD1"/>
    <w:rsid w:val="00BC3F4C"/>
    <w:rsid w:val="00BC49AB"/>
    <w:rsid w:val="00BC6168"/>
    <w:rsid w:val="00BC6571"/>
    <w:rsid w:val="00BC7B73"/>
    <w:rsid w:val="00BD0372"/>
    <w:rsid w:val="00BD0ACA"/>
    <w:rsid w:val="00BD17D8"/>
    <w:rsid w:val="00BD1A16"/>
    <w:rsid w:val="00BD2258"/>
    <w:rsid w:val="00BD3F5F"/>
    <w:rsid w:val="00BD434B"/>
    <w:rsid w:val="00BD4F15"/>
    <w:rsid w:val="00BD707D"/>
    <w:rsid w:val="00BD73CB"/>
    <w:rsid w:val="00BE0614"/>
    <w:rsid w:val="00BE089F"/>
    <w:rsid w:val="00BE1B0B"/>
    <w:rsid w:val="00BE27F5"/>
    <w:rsid w:val="00BE2E7A"/>
    <w:rsid w:val="00BE3DDB"/>
    <w:rsid w:val="00BE406A"/>
    <w:rsid w:val="00BE45E4"/>
    <w:rsid w:val="00BE5693"/>
    <w:rsid w:val="00BE6771"/>
    <w:rsid w:val="00BE7089"/>
    <w:rsid w:val="00BE73EB"/>
    <w:rsid w:val="00BE795B"/>
    <w:rsid w:val="00BF08D7"/>
    <w:rsid w:val="00BF19ED"/>
    <w:rsid w:val="00BF2190"/>
    <w:rsid w:val="00BF32C2"/>
    <w:rsid w:val="00BF5A6F"/>
    <w:rsid w:val="00BF5F2D"/>
    <w:rsid w:val="00BF64B5"/>
    <w:rsid w:val="00BF7C83"/>
    <w:rsid w:val="00C00033"/>
    <w:rsid w:val="00C00515"/>
    <w:rsid w:val="00C00904"/>
    <w:rsid w:val="00C00A35"/>
    <w:rsid w:val="00C01259"/>
    <w:rsid w:val="00C01BE0"/>
    <w:rsid w:val="00C02953"/>
    <w:rsid w:val="00C0318B"/>
    <w:rsid w:val="00C04F3A"/>
    <w:rsid w:val="00C0576D"/>
    <w:rsid w:val="00C05D86"/>
    <w:rsid w:val="00C06499"/>
    <w:rsid w:val="00C06ADF"/>
    <w:rsid w:val="00C06EDE"/>
    <w:rsid w:val="00C075B2"/>
    <w:rsid w:val="00C1304A"/>
    <w:rsid w:val="00C13D71"/>
    <w:rsid w:val="00C143CA"/>
    <w:rsid w:val="00C146ED"/>
    <w:rsid w:val="00C162E8"/>
    <w:rsid w:val="00C222ED"/>
    <w:rsid w:val="00C22C5E"/>
    <w:rsid w:val="00C237EE"/>
    <w:rsid w:val="00C24431"/>
    <w:rsid w:val="00C25398"/>
    <w:rsid w:val="00C256DA"/>
    <w:rsid w:val="00C2606B"/>
    <w:rsid w:val="00C26263"/>
    <w:rsid w:val="00C26A7E"/>
    <w:rsid w:val="00C271BF"/>
    <w:rsid w:val="00C27D4D"/>
    <w:rsid w:val="00C30BA6"/>
    <w:rsid w:val="00C32DB0"/>
    <w:rsid w:val="00C33FFD"/>
    <w:rsid w:val="00C346F7"/>
    <w:rsid w:val="00C35326"/>
    <w:rsid w:val="00C353F6"/>
    <w:rsid w:val="00C35A38"/>
    <w:rsid w:val="00C35B91"/>
    <w:rsid w:val="00C371E7"/>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5CAF"/>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77A"/>
    <w:rsid w:val="00C87D3B"/>
    <w:rsid w:val="00C90512"/>
    <w:rsid w:val="00C9181B"/>
    <w:rsid w:val="00C9204A"/>
    <w:rsid w:val="00C92DBC"/>
    <w:rsid w:val="00C93BCA"/>
    <w:rsid w:val="00C94C53"/>
    <w:rsid w:val="00C94D2F"/>
    <w:rsid w:val="00C972D6"/>
    <w:rsid w:val="00CA260D"/>
    <w:rsid w:val="00CA2A48"/>
    <w:rsid w:val="00CA32A7"/>
    <w:rsid w:val="00CA3750"/>
    <w:rsid w:val="00CA3975"/>
    <w:rsid w:val="00CA45DF"/>
    <w:rsid w:val="00CA4A8B"/>
    <w:rsid w:val="00CA54CE"/>
    <w:rsid w:val="00CA66F3"/>
    <w:rsid w:val="00CA6CF8"/>
    <w:rsid w:val="00CA76AB"/>
    <w:rsid w:val="00CB0C0C"/>
    <w:rsid w:val="00CB10C8"/>
    <w:rsid w:val="00CB12EF"/>
    <w:rsid w:val="00CB1561"/>
    <w:rsid w:val="00CB21BF"/>
    <w:rsid w:val="00CB2935"/>
    <w:rsid w:val="00CB2F3A"/>
    <w:rsid w:val="00CB31D2"/>
    <w:rsid w:val="00CB32B5"/>
    <w:rsid w:val="00CB3302"/>
    <w:rsid w:val="00CB3708"/>
    <w:rsid w:val="00CB4021"/>
    <w:rsid w:val="00CB42ED"/>
    <w:rsid w:val="00CB67D9"/>
    <w:rsid w:val="00CB696E"/>
    <w:rsid w:val="00CB72D5"/>
    <w:rsid w:val="00CB76D9"/>
    <w:rsid w:val="00CB7C18"/>
    <w:rsid w:val="00CB7C4F"/>
    <w:rsid w:val="00CC18AB"/>
    <w:rsid w:val="00CC410F"/>
    <w:rsid w:val="00CC4D74"/>
    <w:rsid w:val="00CC4DE7"/>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5238"/>
    <w:rsid w:val="00CE581A"/>
    <w:rsid w:val="00CE5AAD"/>
    <w:rsid w:val="00CE640A"/>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CCE"/>
    <w:rsid w:val="00CF5E71"/>
    <w:rsid w:val="00CF6936"/>
    <w:rsid w:val="00CF69C9"/>
    <w:rsid w:val="00D0001D"/>
    <w:rsid w:val="00D000C2"/>
    <w:rsid w:val="00D00800"/>
    <w:rsid w:val="00D01EE9"/>
    <w:rsid w:val="00D028D1"/>
    <w:rsid w:val="00D0322C"/>
    <w:rsid w:val="00D03D36"/>
    <w:rsid w:val="00D04477"/>
    <w:rsid w:val="00D046AA"/>
    <w:rsid w:val="00D05273"/>
    <w:rsid w:val="00D05D11"/>
    <w:rsid w:val="00D05F1D"/>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5190"/>
    <w:rsid w:val="00D2565F"/>
    <w:rsid w:val="00D26129"/>
    <w:rsid w:val="00D274DC"/>
    <w:rsid w:val="00D276AA"/>
    <w:rsid w:val="00D30507"/>
    <w:rsid w:val="00D30A19"/>
    <w:rsid w:val="00D30CDF"/>
    <w:rsid w:val="00D30F68"/>
    <w:rsid w:val="00D311F6"/>
    <w:rsid w:val="00D31249"/>
    <w:rsid w:val="00D31B71"/>
    <w:rsid w:val="00D32954"/>
    <w:rsid w:val="00D33FBC"/>
    <w:rsid w:val="00D35359"/>
    <w:rsid w:val="00D35BA8"/>
    <w:rsid w:val="00D37B3F"/>
    <w:rsid w:val="00D4162E"/>
    <w:rsid w:val="00D41ED6"/>
    <w:rsid w:val="00D422BB"/>
    <w:rsid w:val="00D42989"/>
    <w:rsid w:val="00D42C85"/>
    <w:rsid w:val="00D43467"/>
    <w:rsid w:val="00D45144"/>
    <w:rsid w:val="00D4571F"/>
    <w:rsid w:val="00D45A22"/>
    <w:rsid w:val="00D4666C"/>
    <w:rsid w:val="00D47109"/>
    <w:rsid w:val="00D472DD"/>
    <w:rsid w:val="00D47915"/>
    <w:rsid w:val="00D5029A"/>
    <w:rsid w:val="00D50515"/>
    <w:rsid w:val="00D50828"/>
    <w:rsid w:val="00D50D0F"/>
    <w:rsid w:val="00D519B5"/>
    <w:rsid w:val="00D5541C"/>
    <w:rsid w:val="00D55973"/>
    <w:rsid w:val="00D571C7"/>
    <w:rsid w:val="00D57E11"/>
    <w:rsid w:val="00D61220"/>
    <w:rsid w:val="00D619A5"/>
    <w:rsid w:val="00D61B49"/>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2599"/>
    <w:rsid w:val="00D72A64"/>
    <w:rsid w:val="00D73FC8"/>
    <w:rsid w:val="00D7428B"/>
    <w:rsid w:val="00D74FE5"/>
    <w:rsid w:val="00D764B5"/>
    <w:rsid w:val="00D7700B"/>
    <w:rsid w:val="00D77371"/>
    <w:rsid w:val="00D835F6"/>
    <w:rsid w:val="00D83868"/>
    <w:rsid w:val="00D83AA2"/>
    <w:rsid w:val="00D84ECA"/>
    <w:rsid w:val="00D86408"/>
    <w:rsid w:val="00D86AA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008"/>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C23"/>
    <w:rsid w:val="00DC5EA5"/>
    <w:rsid w:val="00DC5FB2"/>
    <w:rsid w:val="00DC615A"/>
    <w:rsid w:val="00DC6FC3"/>
    <w:rsid w:val="00DC7325"/>
    <w:rsid w:val="00DD02B2"/>
    <w:rsid w:val="00DD04C4"/>
    <w:rsid w:val="00DD0CCD"/>
    <w:rsid w:val="00DD205E"/>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D7599"/>
    <w:rsid w:val="00DE03A8"/>
    <w:rsid w:val="00DE1CDD"/>
    <w:rsid w:val="00DE337A"/>
    <w:rsid w:val="00DE3D8B"/>
    <w:rsid w:val="00DE432F"/>
    <w:rsid w:val="00DE48BE"/>
    <w:rsid w:val="00DE5EE8"/>
    <w:rsid w:val="00DE62FB"/>
    <w:rsid w:val="00DE6F3E"/>
    <w:rsid w:val="00DE7CC4"/>
    <w:rsid w:val="00DF02EA"/>
    <w:rsid w:val="00DF05B3"/>
    <w:rsid w:val="00DF0670"/>
    <w:rsid w:val="00DF18B3"/>
    <w:rsid w:val="00DF19CA"/>
    <w:rsid w:val="00DF1D1A"/>
    <w:rsid w:val="00DF1D41"/>
    <w:rsid w:val="00DF1E3B"/>
    <w:rsid w:val="00DF2321"/>
    <w:rsid w:val="00DF2421"/>
    <w:rsid w:val="00DF2C28"/>
    <w:rsid w:val="00DF4C57"/>
    <w:rsid w:val="00DF51FC"/>
    <w:rsid w:val="00DF5B58"/>
    <w:rsid w:val="00DF5CFE"/>
    <w:rsid w:val="00DF7556"/>
    <w:rsid w:val="00DF7CDB"/>
    <w:rsid w:val="00E01750"/>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0B6C"/>
    <w:rsid w:val="00E245D1"/>
    <w:rsid w:val="00E2482B"/>
    <w:rsid w:val="00E24DB5"/>
    <w:rsid w:val="00E26AC6"/>
    <w:rsid w:val="00E31C94"/>
    <w:rsid w:val="00E31F21"/>
    <w:rsid w:val="00E31F55"/>
    <w:rsid w:val="00E332F3"/>
    <w:rsid w:val="00E33508"/>
    <w:rsid w:val="00E33E72"/>
    <w:rsid w:val="00E34CFE"/>
    <w:rsid w:val="00E34FBF"/>
    <w:rsid w:val="00E35F45"/>
    <w:rsid w:val="00E373C3"/>
    <w:rsid w:val="00E37756"/>
    <w:rsid w:val="00E37854"/>
    <w:rsid w:val="00E40D5D"/>
    <w:rsid w:val="00E41AC8"/>
    <w:rsid w:val="00E41B4E"/>
    <w:rsid w:val="00E41EA7"/>
    <w:rsid w:val="00E41FCF"/>
    <w:rsid w:val="00E42E05"/>
    <w:rsid w:val="00E44864"/>
    <w:rsid w:val="00E45141"/>
    <w:rsid w:val="00E4535D"/>
    <w:rsid w:val="00E45619"/>
    <w:rsid w:val="00E45E1D"/>
    <w:rsid w:val="00E47B07"/>
    <w:rsid w:val="00E5015A"/>
    <w:rsid w:val="00E5043C"/>
    <w:rsid w:val="00E50A37"/>
    <w:rsid w:val="00E50E9B"/>
    <w:rsid w:val="00E51F31"/>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CBC"/>
    <w:rsid w:val="00E75E65"/>
    <w:rsid w:val="00E77CE5"/>
    <w:rsid w:val="00E8442A"/>
    <w:rsid w:val="00E84F4A"/>
    <w:rsid w:val="00E852DC"/>
    <w:rsid w:val="00E85C5E"/>
    <w:rsid w:val="00E90A43"/>
    <w:rsid w:val="00E91759"/>
    <w:rsid w:val="00E944A3"/>
    <w:rsid w:val="00E94510"/>
    <w:rsid w:val="00E958D9"/>
    <w:rsid w:val="00E95EAC"/>
    <w:rsid w:val="00E95F1E"/>
    <w:rsid w:val="00E97155"/>
    <w:rsid w:val="00EA047C"/>
    <w:rsid w:val="00EA04E9"/>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45E9"/>
    <w:rsid w:val="00EB55FD"/>
    <w:rsid w:val="00EB5893"/>
    <w:rsid w:val="00EB6AC1"/>
    <w:rsid w:val="00EB6DDC"/>
    <w:rsid w:val="00EB722F"/>
    <w:rsid w:val="00EB7831"/>
    <w:rsid w:val="00EC0DBE"/>
    <w:rsid w:val="00EC17BA"/>
    <w:rsid w:val="00EC1B0E"/>
    <w:rsid w:val="00EC2A7D"/>
    <w:rsid w:val="00EC2D92"/>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991"/>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0706"/>
    <w:rsid w:val="00F0177C"/>
    <w:rsid w:val="00F018F7"/>
    <w:rsid w:val="00F03A1E"/>
    <w:rsid w:val="00F03F60"/>
    <w:rsid w:val="00F0472E"/>
    <w:rsid w:val="00F04B17"/>
    <w:rsid w:val="00F05CF3"/>
    <w:rsid w:val="00F07CC9"/>
    <w:rsid w:val="00F10600"/>
    <w:rsid w:val="00F107D4"/>
    <w:rsid w:val="00F118A7"/>
    <w:rsid w:val="00F120C8"/>
    <w:rsid w:val="00F12393"/>
    <w:rsid w:val="00F12F24"/>
    <w:rsid w:val="00F13C86"/>
    <w:rsid w:val="00F14111"/>
    <w:rsid w:val="00F14CE8"/>
    <w:rsid w:val="00F15870"/>
    <w:rsid w:val="00F15C46"/>
    <w:rsid w:val="00F15E12"/>
    <w:rsid w:val="00F15EA3"/>
    <w:rsid w:val="00F165B9"/>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6E6E"/>
    <w:rsid w:val="00F37215"/>
    <w:rsid w:val="00F37ACC"/>
    <w:rsid w:val="00F37DA4"/>
    <w:rsid w:val="00F37F4C"/>
    <w:rsid w:val="00F41308"/>
    <w:rsid w:val="00F41E90"/>
    <w:rsid w:val="00F42202"/>
    <w:rsid w:val="00F426B8"/>
    <w:rsid w:val="00F46535"/>
    <w:rsid w:val="00F47C50"/>
    <w:rsid w:val="00F5015C"/>
    <w:rsid w:val="00F516B0"/>
    <w:rsid w:val="00F526C9"/>
    <w:rsid w:val="00F539F5"/>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A37"/>
    <w:rsid w:val="00F63B4A"/>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199F"/>
    <w:rsid w:val="00F943C7"/>
    <w:rsid w:val="00F956D5"/>
    <w:rsid w:val="00F961F7"/>
    <w:rsid w:val="00F962FA"/>
    <w:rsid w:val="00FA01F2"/>
    <w:rsid w:val="00FA0DD3"/>
    <w:rsid w:val="00FA11AF"/>
    <w:rsid w:val="00FA2174"/>
    <w:rsid w:val="00FA27F7"/>
    <w:rsid w:val="00FA3AB9"/>
    <w:rsid w:val="00FA3DDF"/>
    <w:rsid w:val="00FA5C5B"/>
    <w:rsid w:val="00FA64F9"/>
    <w:rsid w:val="00FA6B1F"/>
    <w:rsid w:val="00FA794B"/>
    <w:rsid w:val="00FB02C1"/>
    <w:rsid w:val="00FB0E48"/>
    <w:rsid w:val="00FB1E11"/>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0D89"/>
    <w:rsid w:val="00FD1A53"/>
    <w:rsid w:val="00FD1F54"/>
    <w:rsid w:val="00FD31CA"/>
    <w:rsid w:val="00FD599F"/>
    <w:rsid w:val="00FD619F"/>
    <w:rsid w:val="00FD733F"/>
    <w:rsid w:val="00FD7549"/>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E7D36"/>
    <w:rsid w:val="00FF1380"/>
    <w:rsid w:val="00FF1796"/>
    <w:rsid w:val="00FF2190"/>
    <w:rsid w:val="00FF21AB"/>
    <w:rsid w:val="00FF21D3"/>
    <w:rsid w:val="00FF27F2"/>
    <w:rsid w:val="00FF28CC"/>
    <w:rsid w:val="00FF33D7"/>
    <w:rsid w:val="00FF346A"/>
    <w:rsid w:val="00FF366C"/>
    <w:rsid w:val="00FF4738"/>
    <w:rsid w:val="00FF4906"/>
    <w:rsid w:val="00FF576F"/>
    <w:rsid w:val="00FF5C5A"/>
    <w:rsid w:val="00FF5F17"/>
    <w:rsid w:val="00FF6C85"/>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3B9A81"/>
  <w15:docId w15:val="{049DF089-C6C0-4C96-8651-8758FD134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34"/>
    <w:qFormat/>
    <w:rsid w:val="008B2A13"/>
    <w:pPr>
      <w:ind w:left="720"/>
      <w:contextualSpacing/>
    </w:p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4"/>
      </w:numPr>
      <w:spacing w:before="240"/>
      <w:outlineLvl w:val="0"/>
    </w:pPr>
    <w:rPr>
      <w:b/>
      <w:bCs/>
      <w:sz w:val="22"/>
      <w:szCs w:val="22"/>
    </w:rPr>
  </w:style>
  <w:style w:type="paragraph" w:customStyle="1" w:styleId="RUS1">
    <w:name w:val="RUS 1."/>
    <w:basedOn w:val="a6"/>
    <w:link w:val="RUS12"/>
    <w:qFormat/>
    <w:rsid w:val="003808DC"/>
    <w:pPr>
      <w:numPr>
        <w:ilvl w:val="1"/>
        <w:numId w:val="4"/>
      </w:numPr>
      <w:spacing w:before="240"/>
      <w:ind w:left="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4"/>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4"/>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paragraph" w:customStyle="1" w:styleId="Default">
    <w:name w:val="Default"/>
    <w:rsid w:val="00552B9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msonormalmailrucssattributepostfix">
    <w:name w:val="msonormal_mailru_css_attribute_postfix"/>
    <w:basedOn w:val="a0"/>
    <w:rsid w:val="00F539F5"/>
    <w:pPr>
      <w:spacing w:before="100" w:beforeAutospacing="1" w:after="100" w:afterAutospacing="1" w:line="240" w:lineRule="auto"/>
    </w:pPr>
    <w:rPr>
      <w:rFonts w:ascii="Times New Roman" w:eastAsia="Times New Roman" w:hAnsi="Times New Roman" w:cs="Times New Roman"/>
      <w:sz w:val="24"/>
      <w:szCs w:val="24"/>
    </w:rPr>
  </w:style>
  <w:style w:type="paragraph" w:styleId="afff1">
    <w:name w:val="Normal (Web)"/>
    <w:basedOn w:val="a0"/>
    <w:uiPriority w:val="99"/>
    <w:unhideWhenUsed/>
    <w:rsid w:val="00EC2D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c">
    <w:name w:val="Абзац списка Знак"/>
    <w:basedOn w:val="a1"/>
    <w:link w:val="afb"/>
    <w:uiPriority w:val="34"/>
    <w:locked/>
    <w:rsid w:val="0034536C"/>
  </w:style>
  <w:style w:type="paragraph" w:styleId="26">
    <w:name w:val="Body Text Indent 2"/>
    <w:basedOn w:val="a0"/>
    <w:link w:val="27"/>
    <w:uiPriority w:val="99"/>
    <w:unhideWhenUsed/>
    <w:rsid w:val="009B7051"/>
    <w:pPr>
      <w:spacing w:line="480" w:lineRule="auto"/>
      <w:ind w:left="283"/>
    </w:pPr>
  </w:style>
  <w:style w:type="character" w:customStyle="1" w:styleId="27">
    <w:name w:val="Основной текст с отступом 2 Знак"/>
    <w:basedOn w:val="a1"/>
    <w:link w:val="26"/>
    <w:uiPriority w:val="99"/>
    <w:rsid w:val="009B7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osib.ru/ru/tenders/zakupki-ooo-evrosibenergo-gidrogeneratsiya/standarty-predpriyat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WUTACPQVHE7E-1195615845-8633</_dlc_DocId>
    <_dlc_DocIdUrl xmlns="30e719df-8a88-48c9-b375-63b80a03932c">
      <Url>http://uscportal.ie.corp/customers/_layouts/15/DocIdRedir.aspx?ID=WUTACPQVHE7E-1195615845-8633</Url>
      <Description>WUTACPQVHE7E-1195615845-8633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A7155B15-C00F-4A0E-BD1C-E6ADD7987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30</Pages>
  <Words>13605</Words>
  <Characters>77555</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Pozdnyakova Tatiyana</cp:lastModifiedBy>
  <cp:revision>13</cp:revision>
  <cp:lastPrinted>2020-06-01T02:13:00Z</cp:lastPrinted>
  <dcterms:created xsi:type="dcterms:W3CDTF">2022-11-16T01:07:00Z</dcterms:created>
  <dcterms:modified xsi:type="dcterms:W3CDTF">2022-12-06T05:02:00Z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48ae3b0a-3ccd-4b0e-a160-ce6c5a719a1e</vt:lpwstr>
  </property>
</Properties>
</file>